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87C" w14:textId="77777777" w:rsidR="00C2762D" w:rsidRPr="001242D1" w:rsidRDefault="00C2762D" w:rsidP="000575ED">
      <w:pPr>
        <w:pStyle w:val="BodyText"/>
        <w:spacing w:before="9"/>
        <w:ind w:right="420"/>
        <w:rPr>
          <w:color w:val="4F4C4D" w:themeColor="text1"/>
          <w:sz w:val="23"/>
        </w:rPr>
      </w:pPr>
    </w:p>
    <w:tbl>
      <w:tblPr>
        <w:tblW w:w="10530" w:type="dxa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1559"/>
        <w:gridCol w:w="994"/>
        <w:gridCol w:w="188"/>
        <w:gridCol w:w="30"/>
        <w:gridCol w:w="914"/>
        <w:gridCol w:w="1388"/>
        <w:gridCol w:w="409"/>
        <w:gridCol w:w="60"/>
        <w:gridCol w:w="1120"/>
        <w:gridCol w:w="1561"/>
      </w:tblGrid>
      <w:tr w:rsidR="009276E2" w:rsidRPr="001242D1" w14:paraId="2A7F5E99" w14:textId="77777777" w:rsidTr="009F32EF">
        <w:trPr>
          <w:trHeight w:val="138"/>
        </w:trPr>
        <w:tc>
          <w:tcPr>
            <w:tcW w:w="10530" w:type="dxa"/>
            <w:gridSpan w:val="11"/>
            <w:tcBorders>
              <w:top w:val="single" w:sz="4" w:space="0" w:color="69D0F7"/>
              <w:left w:val="single" w:sz="4" w:space="0" w:color="69D0F7"/>
              <w:bottom w:val="single" w:sz="4" w:space="0" w:color="69D0F7"/>
              <w:right w:val="single" w:sz="4" w:space="0" w:color="69D0F7"/>
            </w:tcBorders>
            <w:shd w:val="clear" w:color="auto" w:fill="69D0F7"/>
            <w:vAlign w:val="center"/>
          </w:tcPr>
          <w:p w14:paraId="2E52687D" w14:textId="77777777" w:rsidR="00C2762D" w:rsidRPr="001242D1" w:rsidRDefault="009276E2" w:rsidP="00A458A9">
            <w:pPr>
              <w:pStyle w:val="TableParagraph"/>
              <w:spacing w:before="61" w:line="307" w:lineRule="auto"/>
              <w:ind w:left="139" w:right="1"/>
              <w:rPr>
                <w:b/>
                <w:color w:val="FFFFFF" w:themeColor="background1"/>
                <w:sz w:val="18"/>
              </w:rPr>
            </w:pPr>
            <w:r w:rsidRPr="001242D1">
              <w:rPr>
                <w:b/>
                <w:color w:val="FFFFFF" w:themeColor="background1"/>
                <w:sz w:val="18"/>
              </w:rPr>
              <w:t>PROJECT DETAILS</w:t>
            </w:r>
          </w:p>
        </w:tc>
      </w:tr>
      <w:tr w:rsidR="009276E2" w:rsidRPr="001242D1" w14:paraId="64B76776" w14:textId="77777777" w:rsidTr="009F32EF">
        <w:trPr>
          <w:trHeight w:val="530"/>
        </w:trPr>
        <w:tc>
          <w:tcPr>
            <w:tcW w:w="2307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35CEF97" w14:textId="77777777" w:rsidR="00C2762D" w:rsidRPr="001242D1" w:rsidRDefault="009276E2" w:rsidP="00A458A9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INITIATIVE NAME</w:t>
            </w:r>
          </w:p>
        </w:tc>
        <w:tc>
          <w:tcPr>
            <w:tcW w:w="5073" w:type="dxa"/>
            <w:gridSpan w:val="6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4F607628" w14:textId="77777777" w:rsidR="00C2762D" w:rsidRPr="001242D1" w:rsidRDefault="00C2762D" w:rsidP="00A458A9">
            <w:pPr>
              <w:pStyle w:val="TableParagraph"/>
              <w:spacing w:before="61" w:line="307" w:lineRule="auto"/>
              <w:ind w:left="139" w:right="1"/>
              <w:rPr>
                <w:bCs/>
                <w:color w:val="4F4C4D" w:themeColor="text1"/>
                <w:sz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2A1B193" w14:textId="77777777" w:rsidR="00C2762D" w:rsidRPr="001242D1" w:rsidRDefault="009276E2" w:rsidP="00A458A9">
            <w:pPr>
              <w:pStyle w:val="TableParagraph"/>
              <w:spacing w:before="61" w:line="307" w:lineRule="auto"/>
              <w:ind w:left="139" w:right="1"/>
              <w:rPr>
                <w:b/>
                <w:color w:val="4F4C4D" w:themeColor="text1"/>
                <w:sz w:val="18"/>
              </w:rPr>
            </w:pPr>
            <w:r w:rsidRPr="001242D1">
              <w:rPr>
                <w:b/>
                <w:color w:val="4F4C4D" w:themeColor="text1"/>
                <w:sz w:val="18"/>
              </w:rPr>
              <w:t>MB PROJECT ID</w:t>
            </w:r>
          </w:p>
        </w:tc>
        <w:tc>
          <w:tcPr>
            <w:tcW w:w="1561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50263476" w14:textId="77777777" w:rsidR="00C2762D" w:rsidRPr="001242D1" w:rsidRDefault="0058745E" w:rsidP="00A458A9">
            <w:pPr>
              <w:pStyle w:val="TableParagraph"/>
              <w:spacing w:before="61" w:line="307" w:lineRule="auto"/>
              <w:ind w:left="139" w:right="1"/>
              <w:rPr>
                <w:bCs/>
                <w:color w:val="4F4C4D" w:themeColor="text1"/>
                <w:sz w:val="18"/>
              </w:rPr>
            </w:pPr>
            <w:r w:rsidRPr="001242D1">
              <w:rPr>
                <w:bCs/>
                <w:color w:val="4F4C4D" w:themeColor="text1"/>
                <w:sz w:val="18"/>
              </w:rPr>
              <w:t>MB</w:t>
            </w:r>
          </w:p>
        </w:tc>
      </w:tr>
      <w:tr w:rsidR="009276E2" w:rsidRPr="001242D1" w14:paraId="4956A303" w14:textId="77777777" w:rsidTr="009276E2">
        <w:trPr>
          <w:trHeight w:val="530"/>
        </w:trPr>
        <w:tc>
          <w:tcPr>
            <w:tcW w:w="2307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B08F67A" w14:textId="77777777" w:rsidR="00C2762D" w:rsidRPr="001242D1" w:rsidRDefault="009276E2" w:rsidP="00A458A9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 xml:space="preserve">EML </w:t>
            </w:r>
            <w:r w:rsidR="0058745E" w:rsidRPr="001242D1">
              <w:rPr>
                <w:b/>
                <w:color w:val="4F4C4D" w:themeColor="text1"/>
                <w:sz w:val="18"/>
                <w:szCs w:val="18"/>
              </w:rPr>
              <w:t xml:space="preserve">GROUP </w:t>
            </w:r>
            <w:r w:rsidRPr="001242D1">
              <w:rPr>
                <w:b/>
                <w:color w:val="4F4C4D" w:themeColor="text1"/>
                <w:sz w:val="18"/>
                <w:szCs w:val="18"/>
              </w:rPr>
              <w:t>PROJECT MANAGER</w:t>
            </w:r>
          </w:p>
        </w:tc>
        <w:tc>
          <w:tcPr>
            <w:tcW w:w="2553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51E493A4" w14:textId="77777777" w:rsidR="00C2762D" w:rsidRPr="001242D1" w:rsidRDefault="00C2762D" w:rsidP="00A458A9">
            <w:pPr>
              <w:pStyle w:val="TableParagraph"/>
              <w:spacing w:before="61" w:line="307" w:lineRule="auto"/>
              <w:ind w:left="139"/>
              <w:rPr>
                <w:bCs/>
                <w:color w:val="4F4C4D" w:themeColor="text1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900D504" w14:textId="77777777" w:rsidR="00C2762D" w:rsidRPr="001242D1" w:rsidRDefault="009276E2" w:rsidP="00A458A9">
            <w:pPr>
              <w:pStyle w:val="TableParagraph"/>
              <w:spacing w:before="61" w:line="307" w:lineRule="auto"/>
              <w:ind w:left="94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 xml:space="preserve">EML </w:t>
            </w:r>
            <w:r w:rsidR="0058745E" w:rsidRPr="001242D1">
              <w:rPr>
                <w:b/>
                <w:color w:val="4F4C4D" w:themeColor="text1"/>
                <w:sz w:val="18"/>
                <w:szCs w:val="18"/>
              </w:rPr>
              <w:t xml:space="preserve">GROUP </w:t>
            </w:r>
            <w:r w:rsidRPr="001242D1">
              <w:rPr>
                <w:b/>
                <w:color w:val="4F4C4D" w:themeColor="text1"/>
                <w:sz w:val="18"/>
                <w:szCs w:val="18"/>
              </w:rPr>
              <w:t>PROJECT SPONSOR</w:t>
            </w:r>
          </w:p>
        </w:tc>
        <w:tc>
          <w:tcPr>
            <w:tcW w:w="315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3FF8DD82" w14:textId="77777777" w:rsidR="00C2762D" w:rsidRPr="001242D1" w:rsidRDefault="00C2762D" w:rsidP="00A458A9">
            <w:pPr>
              <w:pStyle w:val="TableParagraph"/>
              <w:spacing w:before="61" w:line="307" w:lineRule="auto"/>
              <w:ind w:left="138" w:right="1"/>
              <w:rPr>
                <w:bCs/>
                <w:color w:val="4F4C4D" w:themeColor="text1"/>
                <w:sz w:val="18"/>
              </w:rPr>
            </w:pPr>
          </w:p>
        </w:tc>
      </w:tr>
      <w:tr w:rsidR="009276E2" w:rsidRPr="001242D1" w14:paraId="1BE4D21A" w14:textId="77777777" w:rsidTr="009276E2">
        <w:trPr>
          <w:trHeight w:val="898"/>
        </w:trPr>
        <w:tc>
          <w:tcPr>
            <w:tcW w:w="2307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BB87B51" w14:textId="77777777" w:rsidR="00C2762D" w:rsidRPr="001242D1" w:rsidRDefault="009276E2" w:rsidP="00A458A9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PROVIDER</w:t>
            </w:r>
          </w:p>
        </w:tc>
        <w:tc>
          <w:tcPr>
            <w:tcW w:w="2553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0F5F8202" w14:textId="77777777" w:rsidR="00C2762D" w:rsidRPr="001242D1" w:rsidRDefault="00C2762D" w:rsidP="00A458A9">
            <w:pPr>
              <w:pStyle w:val="TableParagraph"/>
              <w:spacing w:before="61" w:line="307" w:lineRule="auto"/>
              <w:ind w:left="139"/>
              <w:rPr>
                <w:bCs/>
                <w:color w:val="4F4C4D" w:themeColor="text1"/>
                <w:sz w:val="18"/>
              </w:rPr>
            </w:pPr>
          </w:p>
        </w:tc>
        <w:tc>
          <w:tcPr>
            <w:tcW w:w="252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5E0B4750" w14:textId="77777777" w:rsidR="00C2762D" w:rsidRPr="001242D1" w:rsidRDefault="009276E2" w:rsidP="00A458A9">
            <w:pPr>
              <w:pStyle w:val="TableParagraph"/>
              <w:spacing w:before="1"/>
              <w:ind w:left="96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CUSTOMER NAME</w:t>
            </w:r>
          </w:p>
          <w:p w14:paraId="71BBB7ED" w14:textId="77777777" w:rsidR="00C2762D" w:rsidRPr="001242D1" w:rsidRDefault="00C2762D" w:rsidP="00A458A9">
            <w:pPr>
              <w:pStyle w:val="TableParagraph"/>
              <w:spacing w:before="1"/>
              <w:ind w:left="96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>(if funding is for the benefit of a specific customer)</w:t>
            </w:r>
          </w:p>
        </w:tc>
        <w:tc>
          <w:tcPr>
            <w:tcW w:w="315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498C0691" w14:textId="77777777" w:rsidR="00C2762D" w:rsidRPr="001242D1" w:rsidRDefault="00C2762D" w:rsidP="00A458A9">
            <w:pPr>
              <w:pStyle w:val="TableParagraph"/>
              <w:spacing w:before="61" w:line="307" w:lineRule="auto"/>
              <w:ind w:left="138" w:right="1"/>
              <w:rPr>
                <w:bCs/>
                <w:color w:val="4F4C4D" w:themeColor="text1"/>
                <w:sz w:val="18"/>
              </w:rPr>
            </w:pPr>
          </w:p>
        </w:tc>
      </w:tr>
      <w:tr w:rsidR="009276E2" w:rsidRPr="001242D1" w14:paraId="02A56744" w14:textId="77777777" w:rsidTr="00924F62">
        <w:trPr>
          <w:trHeight w:val="340"/>
        </w:trPr>
        <w:tc>
          <w:tcPr>
            <w:tcW w:w="2307" w:type="dxa"/>
            <w:vMerge w:val="restart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345CF8BA" w14:textId="77777777" w:rsidR="00C2762D" w:rsidRPr="001242D1" w:rsidDel="005C4EE1" w:rsidRDefault="009276E2" w:rsidP="00221ADB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DATES</w:t>
            </w:r>
          </w:p>
        </w:tc>
        <w:tc>
          <w:tcPr>
            <w:tcW w:w="1559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DBEC3C5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  <w:r w:rsidRPr="001242D1">
              <w:rPr>
                <w:color w:val="4F4C4D" w:themeColor="text1"/>
                <w:sz w:val="18"/>
                <w:szCs w:val="18"/>
              </w:rPr>
              <w:t>Baseline Start:</w:t>
            </w:r>
          </w:p>
        </w:tc>
        <w:tc>
          <w:tcPr>
            <w:tcW w:w="2126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4A69525A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5893537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  <w:r w:rsidRPr="001242D1">
              <w:rPr>
                <w:color w:val="4F4C4D" w:themeColor="text1"/>
                <w:sz w:val="18"/>
                <w:szCs w:val="18"/>
              </w:rPr>
              <w:t>Actual Start:</w:t>
            </w:r>
          </w:p>
        </w:tc>
        <w:tc>
          <w:tcPr>
            <w:tcW w:w="315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3BCB55BF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9276E2" w:rsidRPr="001242D1" w14:paraId="7C08C108" w14:textId="77777777" w:rsidTr="00924F62">
        <w:trPr>
          <w:trHeight w:val="340"/>
        </w:trPr>
        <w:tc>
          <w:tcPr>
            <w:tcW w:w="2307" w:type="dxa"/>
            <w:vMerge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E775E3E" w14:textId="77777777" w:rsidR="00C2762D" w:rsidRPr="001242D1" w:rsidRDefault="00C2762D" w:rsidP="00221ADB">
            <w:pPr>
              <w:pStyle w:val="TableParagraph"/>
              <w:spacing w:before="1"/>
              <w:ind w:left="112"/>
              <w:rPr>
                <w:noProof/>
                <w:color w:val="4F4C4D" w:themeColor="text1"/>
              </w:rPr>
            </w:pPr>
          </w:p>
        </w:tc>
        <w:tc>
          <w:tcPr>
            <w:tcW w:w="1559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4672F64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  <w:r w:rsidRPr="001242D1">
              <w:rPr>
                <w:color w:val="4F4C4D" w:themeColor="text1"/>
                <w:sz w:val="18"/>
                <w:szCs w:val="18"/>
              </w:rPr>
              <w:t>Baseline End:</w:t>
            </w:r>
          </w:p>
        </w:tc>
        <w:tc>
          <w:tcPr>
            <w:tcW w:w="2126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6591E904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29A5288E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  <w:r w:rsidRPr="001242D1">
              <w:rPr>
                <w:color w:val="4F4C4D" w:themeColor="text1"/>
                <w:sz w:val="18"/>
                <w:szCs w:val="18"/>
              </w:rPr>
              <w:t>Expected End:</w:t>
            </w:r>
          </w:p>
        </w:tc>
        <w:tc>
          <w:tcPr>
            <w:tcW w:w="315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40118ADB" w14:textId="77777777" w:rsidR="00C2762D" w:rsidRPr="001242D1" w:rsidRDefault="00C2762D" w:rsidP="00C2762D">
            <w:pPr>
              <w:pStyle w:val="TableParagraph"/>
              <w:spacing w:before="60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EA2520" w:rsidRPr="001242D1" w14:paraId="15B61D16" w14:textId="77777777" w:rsidTr="00924F62">
        <w:trPr>
          <w:trHeight w:val="386"/>
        </w:trPr>
        <w:tc>
          <w:tcPr>
            <w:tcW w:w="2307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6E24910" w14:textId="77777777" w:rsidR="00EA2520" w:rsidRPr="001242D1" w:rsidRDefault="00EA2520" w:rsidP="00221ADB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BUDGET APPROVED</w:t>
            </w:r>
          </w:p>
        </w:tc>
        <w:tc>
          <w:tcPr>
            <w:tcW w:w="2741" w:type="dxa"/>
            <w:gridSpan w:val="3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2C49B96D" w14:textId="77777777" w:rsidR="00EA2520" w:rsidRPr="001242D1" w:rsidRDefault="00EA2520" w:rsidP="00221ADB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  <w:tc>
          <w:tcPr>
            <w:tcW w:w="2741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235B61F7" w14:textId="1F3813A9" w:rsidR="00EA2520" w:rsidRPr="00924F62" w:rsidRDefault="00EA2520" w:rsidP="00221ADB">
            <w:pPr>
              <w:pStyle w:val="TableParagraph"/>
              <w:ind w:left="130"/>
              <w:rPr>
                <w:b/>
                <w:bCs/>
                <w:color w:val="4F4C4D" w:themeColor="text1"/>
                <w:sz w:val="18"/>
                <w:szCs w:val="18"/>
              </w:rPr>
            </w:pPr>
            <w:r w:rsidRPr="00924F62">
              <w:rPr>
                <w:b/>
                <w:bCs/>
                <w:color w:val="4F4C4D" w:themeColor="text1"/>
                <w:sz w:val="18"/>
                <w:szCs w:val="18"/>
              </w:rPr>
              <w:t>INVOICE STATUS</w:t>
            </w:r>
          </w:p>
        </w:tc>
        <w:tc>
          <w:tcPr>
            <w:tcW w:w="2741" w:type="dxa"/>
            <w:gridSpan w:val="3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6219E013" w14:textId="218FFF81" w:rsidR="00EA2520" w:rsidRPr="001242D1" w:rsidRDefault="00EA2520" w:rsidP="00221ADB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</w:p>
        </w:tc>
      </w:tr>
      <w:tr w:rsidR="009276E2" w:rsidRPr="001242D1" w14:paraId="2EF8A7BC" w14:textId="77777777" w:rsidTr="009276E2">
        <w:trPr>
          <w:trHeight w:val="386"/>
        </w:trPr>
        <w:tc>
          <w:tcPr>
            <w:tcW w:w="2307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068682DA" w14:textId="77777777" w:rsidR="00F468B7" w:rsidRPr="001242D1" w:rsidRDefault="009276E2" w:rsidP="00221ADB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STATE</w:t>
            </w:r>
          </w:p>
        </w:tc>
        <w:tc>
          <w:tcPr>
            <w:tcW w:w="2771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71569EF6" w14:textId="77777777" w:rsidR="00F468B7" w:rsidRPr="001242D1" w:rsidRDefault="00C311CD" w:rsidP="00F468B7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b/>
                  <w:bCs/>
                  <w:color w:val="4F4C4D" w:themeColor="text1"/>
                  <w:sz w:val="18"/>
                </w:rPr>
                <w:id w:val="-19153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b/>
                    <w:bCs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b/>
                <w:bCs/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Not Started</w:t>
            </w:r>
          </w:p>
        </w:tc>
        <w:tc>
          <w:tcPr>
            <w:tcW w:w="2771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231D454C" w14:textId="77777777" w:rsidR="00F468B7" w:rsidRPr="001242D1" w:rsidRDefault="00C311CD" w:rsidP="00F468B7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b/>
                  <w:bCs/>
                  <w:color w:val="4F4C4D" w:themeColor="text1"/>
                  <w:sz w:val="18"/>
                </w:rPr>
                <w:id w:val="-6363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b/>
                    <w:bCs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b/>
                <w:bCs/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In Progress</w:t>
            </w:r>
          </w:p>
        </w:tc>
        <w:tc>
          <w:tcPr>
            <w:tcW w:w="2681" w:type="dxa"/>
            <w:gridSpan w:val="2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34F826E3" w14:textId="77777777" w:rsidR="00F468B7" w:rsidRPr="001242D1" w:rsidRDefault="00C311CD" w:rsidP="00F468B7">
            <w:pPr>
              <w:pStyle w:val="TableParagraph"/>
              <w:ind w:left="130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b/>
                  <w:bCs/>
                  <w:color w:val="4F4C4D" w:themeColor="text1"/>
                  <w:sz w:val="18"/>
                </w:rPr>
                <w:id w:val="98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b/>
                    <w:bCs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b/>
                <w:bCs/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Complete</w:t>
            </w:r>
          </w:p>
        </w:tc>
      </w:tr>
    </w:tbl>
    <w:p w14:paraId="1447A5E6" w14:textId="77777777" w:rsidR="002E67BA" w:rsidRPr="001242D1" w:rsidRDefault="002E67BA">
      <w:pPr>
        <w:pStyle w:val="BodyText"/>
        <w:spacing w:before="7" w:after="1"/>
        <w:rPr>
          <w:b/>
          <w:i/>
          <w:color w:val="4F4C4D" w:themeColor="text1"/>
          <w:sz w:val="22"/>
          <w:szCs w:val="22"/>
        </w:rPr>
      </w:pPr>
    </w:p>
    <w:tbl>
      <w:tblPr>
        <w:tblW w:w="10620" w:type="dxa"/>
        <w:tblInd w:w="-183" w:type="dxa"/>
        <w:tblBorders>
          <w:top w:val="single" w:sz="2" w:space="0" w:color="57585B"/>
          <w:left w:val="single" w:sz="2" w:space="0" w:color="57585B"/>
          <w:bottom w:val="single" w:sz="2" w:space="0" w:color="57585B"/>
          <w:right w:val="single" w:sz="2" w:space="0" w:color="57585B"/>
          <w:insideH w:val="single" w:sz="2" w:space="0" w:color="57585B"/>
          <w:insideV w:val="single" w:sz="2" w:space="0" w:color="57585B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242"/>
        <w:gridCol w:w="2898"/>
        <w:gridCol w:w="1071"/>
        <w:gridCol w:w="3069"/>
      </w:tblGrid>
      <w:tr w:rsidR="009276E2" w:rsidRPr="001242D1" w14:paraId="6AC06CC1" w14:textId="77777777" w:rsidTr="009F32EF">
        <w:trPr>
          <w:cantSplit/>
          <w:trHeight w:val="350"/>
        </w:trPr>
        <w:tc>
          <w:tcPr>
            <w:tcW w:w="10620" w:type="dxa"/>
            <w:gridSpan w:val="5"/>
            <w:tcBorders>
              <w:top w:val="single" w:sz="4" w:space="0" w:color="69D0F7"/>
              <w:left w:val="single" w:sz="4" w:space="0" w:color="69D0F7"/>
              <w:bottom w:val="single" w:sz="4" w:space="0" w:color="69D0F7"/>
              <w:right w:val="single" w:sz="4" w:space="0" w:color="69D0F7"/>
            </w:tcBorders>
            <w:shd w:val="clear" w:color="auto" w:fill="69D0F7"/>
            <w:vAlign w:val="center"/>
          </w:tcPr>
          <w:p w14:paraId="1BB430CA" w14:textId="77777777" w:rsidR="006A2B87" w:rsidRPr="001242D1" w:rsidRDefault="009276E2" w:rsidP="00D27DC6">
            <w:pPr>
              <w:pStyle w:val="TableParagraph"/>
              <w:spacing w:before="2"/>
              <w:ind w:left="112"/>
              <w:rPr>
                <w:b/>
                <w:color w:val="FFFFFF" w:themeColor="background1"/>
                <w:sz w:val="18"/>
                <w:szCs w:val="18"/>
              </w:rPr>
            </w:pPr>
            <w:r w:rsidRPr="001242D1">
              <w:rPr>
                <w:b/>
                <w:color w:val="FFFFFF" w:themeColor="background1"/>
                <w:sz w:val="18"/>
                <w:szCs w:val="18"/>
              </w:rPr>
              <w:t>STATUS REPORT</w:t>
            </w:r>
          </w:p>
        </w:tc>
      </w:tr>
      <w:tr w:rsidR="009276E2" w:rsidRPr="001242D1" w14:paraId="30D73890" w14:textId="77777777" w:rsidTr="009F32EF">
        <w:trPr>
          <w:cantSplit/>
          <w:trHeight w:val="265"/>
        </w:trPr>
        <w:tc>
          <w:tcPr>
            <w:tcW w:w="2340" w:type="dxa"/>
            <w:vMerge w:val="restart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3190ADE" w14:textId="77777777" w:rsidR="00F468B7" w:rsidRPr="001242D1" w:rsidRDefault="00F468B7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Status Indicators</w:t>
            </w:r>
            <w:r w:rsidR="00DB0B2E" w:rsidRPr="001242D1">
              <w:rPr>
                <w:b/>
                <w:color w:val="4F4C4D" w:themeColor="text1"/>
                <w:sz w:val="18"/>
                <w:szCs w:val="18"/>
              </w:rPr>
              <w:t xml:space="preserve"> </w:t>
            </w:r>
          </w:p>
          <w:p w14:paraId="22C2CFED" w14:textId="77777777" w:rsidR="00DB0B2E" w:rsidRPr="001242D1" w:rsidRDefault="00DB0B2E" w:rsidP="00D27DC6">
            <w:pPr>
              <w:pStyle w:val="TableParagraph"/>
              <w:spacing w:before="1"/>
              <w:ind w:left="112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>Green: on target</w:t>
            </w:r>
          </w:p>
          <w:p w14:paraId="26AF7285" w14:textId="77777777" w:rsidR="00DB0B2E" w:rsidRPr="001242D1" w:rsidRDefault="00DB0B2E" w:rsidP="00D27DC6">
            <w:pPr>
              <w:pStyle w:val="TableParagraph"/>
              <w:spacing w:before="1"/>
              <w:ind w:left="112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 xml:space="preserve">Yellow: at risk </w:t>
            </w:r>
          </w:p>
          <w:p w14:paraId="33C90D5E" w14:textId="77777777" w:rsidR="00DB0B2E" w:rsidRPr="001242D1" w:rsidRDefault="00DB0B2E" w:rsidP="00D27DC6">
            <w:pPr>
              <w:pStyle w:val="TableParagraph"/>
              <w:spacing w:before="1"/>
              <w:ind w:left="112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>Red: behind target</w:t>
            </w:r>
          </w:p>
        </w:tc>
        <w:tc>
          <w:tcPr>
            <w:tcW w:w="1242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31299B4" w14:textId="77777777" w:rsidR="00F468B7" w:rsidRPr="001242D1" w:rsidRDefault="00F468B7" w:rsidP="00BD1313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bCs/>
                <w:color w:val="4F4C4D" w:themeColor="text1"/>
                <w:sz w:val="18"/>
                <w:szCs w:val="18"/>
              </w:rPr>
              <w:t>Overall:</w:t>
            </w:r>
          </w:p>
        </w:tc>
        <w:tc>
          <w:tcPr>
            <w:tcW w:w="2898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3B9F5DF7" w14:textId="77777777" w:rsidR="00F468B7" w:rsidRPr="001242D1" w:rsidRDefault="00C311CD" w:rsidP="00BD1313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5572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Green</w:t>
            </w:r>
          </w:p>
          <w:p w14:paraId="6BE4A2D2" w14:textId="77777777" w:rsidR="00F468B7" w:rsidRPr="001242D1" w:rsidRDefault="00C311CD" w:rsidP="00BD1313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09098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Yellow</w:t>
            </w:r>
          </w:p>
          <w:p w14:paraId="3D47472D" w14:textId="77777777" w:rsidR="00F468B7" w:rsidRPr="001242D1" w:rsidRDefault="00C311CD" w:rsidP="00BD1313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5022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Red</w:t>
            </w:r>
          </w:p>
        </w:tc>
        <w:tc>
          <w:tcPr>
            <w:tcW w:w="1071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728270F9" w14:textId="77777777" w:rsidR="00F468B7" w:rsidRPr="001242D1" w:rsidRDefault="00F468B7" w:rsidP="00BD1313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bCs/>
                <w:color w:val="4F4C4D" w:themeColor="text1"/>
                <w:sz w:val="18"/>
                <w:szCs w:val="18"/>
              </w:rPr>
              <w:t>Schedule:</w:t>
            </w:r>
          </w:p>
        </w:tc>
        <w:tc>
          <w:tcPr>
            <w:tcW w:w="3069" w:type="dxa"/>
            <w:tcBorders>
              <w:top w:val="single" w:sz="4" w:space="0" w:color="69D0F7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1134E251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0331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Green</w:t>
            </w:r>
          </w:p>
          <w:p w14:paraId="34DAF998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6902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Yellow</w:t>
            </w:r>
          </w:p>
          <w:p w14:paraId="4FA61096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4469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Red</w:t>
            </w:r>
          </w:p>
        </w:tc>
      </w:tr>
      <w:tr w:rsidR="009276E2" w:rsidRPr="001242D1" w14:paraId="49FDC05C" w14:textId="77777777" w:rsidTr="009276E2">
        <w:trPr>
          <w:cantSplit/>
          <w:trHeight w:val="264"/>
        </w:trPr>
        <w:tc>
          <w:tcPr>
            <w:tcW w:w="2340" w:type="dxa"/>
            <w:vMerge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4BA1BFA2" w14:textId="77777777" w:rsidR="00F468B7" w:rsidRPr="001242D1" w:rsidRDefault="00F468B7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7418318" w14:textId="77777777" w:rsidR="00F468B7" w:rsidRPr="001242D1" w:rsidRDefault="00F468B7" w:rsidP="00BD1313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bCs/>
                <w:color w:val="4F4C4D" w:themeColor="text1"/>
                <w:sz w:val="18"/>
                <w:szCs w:val="18"/>
              </w:rPr>
              <w:t>Budget:</w:t>
            </w:r>
          </w:p>
        </w:tc>
        <w:tc>
          <w:tcPr>
            <w:tcW w:w="2898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474EF002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205360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Green</w:t>
            </w:r>
          </w:p>
          <w:p w14:paraId="3A5A50B9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127416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Yellow</w:t>
            </w:r>
          </w:p>
          <w:p w14:paraId="35D79470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9003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Red</w:t>
            </w:r>
          </w:p>
        </w:tc>
        <w:tc>
          <w:tcPr>
            <w:tcW w:w="1071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2A664E40" w14:textId="77777777" w:rsidR="00F468B7" w:rsidRPr="001242D1" w:rsidRDefault="00F468B7" w:rsidP="00BD1313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bCs/>
                <w:color w:val="4F4C4D" w:themeColor="text1"/>
                <w:sz w:val="18"/>
                <w:szCs w:val="18"/>
              </w:rPr>
              <w:t>Quality:</w:t>
            </w:r>
          </w:p>
        </w:tc>
        <w:tc>
          <w:tcPr>
            <w:tcW w:w="3069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31D4C49E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53010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Green</w:t>
            </w:r>
          </w:p>
          <w:p w14:paraId="4A87B34B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-96975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Yellow</w:t>
            </w:r>
          </w:p>
          <w:p w14:paraId="52F6328A" w14:textId="77777777" w:rsidR="00F468B7" w:rsidRPr="001242D1" w:rsidRDefault="00C311CD" w:rsidP="00CF7E58">
            <w:pPr>
              <w:pStyle w:val="TableParagraph"/>
              <w:spacing w:before="2"/>
              <w:ind w:left="130"/>
              <w:rPr>
                <w:color w:val="4F4C4D" w:themeColor="text1"/>
                <w:sz w:val="18"/>
                <w:szCs w:val="18"/>
              </w:rPr>
            </w:pPr>
            <w:sdt>
              <w:sdtPr>
                <w:rPr>
                  <w:color w:val="4F4C4D" w:themeColor="text1"/>
                  <w:sz w:val="18"/>
                </w:rPr>
                <w:id w:val="111741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8B7" w:rsidRPr="001242D1">
                  <w:rPr>
                    <w:rFonts w:ascii="Segoe UI Symbol" w:eastAsia="MS Gothic" w:hAnsi="Segoe UI Symbol" w:cs="Segoe UI Symbol"/>
                    <w:color w:val="4F4C4D" w:themeColor="text1"/>
                    <w:sz w:val="18"/>
                  </w:rPr>
                  <w:t>☐</w:t>
                </w:r>
              </w:sdtContent>
            </w:sdt>
            <w:r w:rsidR="009276E2" w:rsidRPr="001242D1">
              <w:rPr>
                <w:color w:val="4F4C4D" w:themeColor="text1"/>
                <w:sz w:val="18"/>
              </w:rPr>
              <w:t xml:space="preserve">  </w:t>
            </w:r>
            <w:r w:rsidR="00F468B7" w:rsidRPr="001242D1">
              <w:rPr>
                <w:color w:val="4F4C4D" w:themeColor="text1"/>
                <w:sz w:val="18"/>
              </w:rPr>
              <w:t>Red</w:t>
            </w:r>
          </w:p>
        </w:tc>
      </w:tr>
      <w:tr w:rsidR="009276E2" w:rsidRPr="001242D1" w14:paraId="5EED4F11" w14:textId="77777777" w:rsidTr="009276E2">
        <w:trPr>
          <w:cantSplit/>
          <w:trHeight w:val="264"/>
        </w:trPr>
        <w:tc>
          <w:tcPr>
            <w:tcW w:w="2340" w:type="dxa"/>
            <w:vMerge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26C9564D" w14:textId="77777777" w:rsidR="00F468B7" w:rsidRPr="001242D1" w:rsidRDefault="00F468B7" w:rsidP="00D27DC6">
            <w:pPr>
              <w:pStyle w:val="TableParagraph"/>
              <w:spacing w:before="1"/>
              <w:ind w:left="112"/>
              <w:rPr>
                <w:b/>
                <w:color w:val="4F4C4D" w:themeColor="text1"/>
                <w:sz w:val="18"/>
                <w:szCs w:val="18"/>
              </w:rPr>
            </w:pPr>
          </w:p>
        </w:tc>
        <w:tc>
          <w:tcPr>
            <w:tcW w:w="828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15008963" w14:textId="77777777" w:rsidR="00F468B7" w:rsidRPr="001242D1" w:rsidRDefault="00F468B7" w:rsidP="00CF7E58">
            <w:pPr>
              <w:pStyle w:val="TableParagraph"/>
              <w:spacing w:before="2"/>
              <w:ind w:left="130"/>
              <w:rPr>
                <w:i/>
                <w:iCs/>
                <w:color w:val="4F4C4D" w:themeColor="text1"/>
                <w:sz w:val="18"/>
              </w:rPr>
            </w:pPr>
            <w:r w:rsidRPr="001242D1">
              <w:rPr>
                <w:i/>
                <w:iCs/>
                <w:color w:val="4F4C4D" w:themeColor="text1"/>
                <w:sz w:val="18"/>
              </w:rPr>
              <w:t>If any status indicator is yellow or red, provide comments explaining why, and plan to remediate:</w:t>
            </w:r>
          </w:p>
          <w:p w14:paraId="50A36465" w14:textId="77777777" w:rsidR="00F468B7" w:rsidRPr="001242D1" w:rsidRDefault="00F468B7" w:rsidP="00CF7E58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</w:rPr>
            </w:pPr>
          </w:p>
          <w:p w14:paraId="274F50D5" w14:textId="77777777" w:rsidR="00F468B7" w:rsidRPr="001242D1" w:rsidRDefault="00F468B7" w:rsidP="00CF7E58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</w:rPr>
            </w:pPr>
          </w:p>
          <w:p w14:paraId="28DCC290" w14:textId="77777777" w:rsidR="00F468B7" w:rsidRPr="001242D1" w:rsidRDefault="00F468B7" w:rsidP="00CF7E58">
            <w:pPr>
              <w:pStyle w:val="TableParagraph"/>
              <w:spacing w:before="2"/>
              <w:ind w:left="130"/>
              <w:rPr>
                <w:b/>
                <w:bCs/>
                <w:color w:val="4F4C4D" w:themeColor="text1"/>
                <w:sz w:val="18"/>
              </w:rPr>
            </w:pPr>
          </w:p>
          <w:p w14:paraId="3820D738" w14:textId="77777777" w:rsidR="00F468B7" w:rsidRPr="001242D1" w:rsidRDefault="00F468B7" w:rsidP="00CF7E58">
            <w:pPr>
              <w:pStyle w:val="TableParagraph"/>
              <w:spacing w:before="2"/>
              <w:ind w:left="130"/>
              <w:rPr>
                <w:b/>
                <w:bCs/>
                <w:i/>
                <w:iCs/>
                <w:color w:val="4F4C4D" w:themeColor="text1"/>
                <w:sz w:val="18"/>
              </w:rPr>
            </w:pPr>
          </w:p>
        </w:tc>
      </w:tr>
      <w:tr w:rsidR="009276E2" w:rsidRPr="001242D1" w14:paraId="458A7441" w14:textId="77777777" w:rsidTr="009276E2">
        <w:trPr>
          <w:cantSplit/>
          <w:trHeight w:val="1658"/>
        </w:trPr>
        <w:tc>
          <w:tcPr>
            <w:tcW w:w="234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50FF2334" w14:textId="77777777" w:rsidR="000C08A3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Status Summary</w:t>
            </w:r>
          </w:p>
          <w:p w14:paraId="66F66E89" w14:textId="77777777" w:rsidR="000C08A3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1242D1">
              <w:rPr>
                <w:i/>
                <w:color w:val="4F4C4D" w:themeColor="text1"/>
                <w:sz w:val="18"/>
                <w:szCs w:val="18"/>
              </w:rPr>
              <w:t xml:space="preserve">high level overview of </w:t>
            </w:r>
            <w:proofErr w:type="gramStart"/>
            <w:r w:rsidRPr="001242D1">
              <w:rPr>
                <w:i/>
                <w:color w:val="4F4C4D" w:themeColor="text1"/>
                <w:sz w:val="18"/>
                <w:szCs w:val="18"/>
              </w:rPr>
              <w:t>current status</w:t>
            </w:r>
            <w:proofErr w:type="gramEnd"/>
            <w:r w:rsidRPr="001242D1">
              <w:rPr>
                <w:i/>
                <w:color w:val="4F4C4D" w:themeColor="text1"/>
                <w:sz w:val="18"/>
                <w:szCs w:val="18"/>
              </w:rPr>
              <w:t xml:space="preserve"> of the project</w:t>
            </w:r>
          </w:p>
        </w:tc>
        <w:tc>
          <w:tcPr>
            <w:tcW w:w="828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16FB6626" w14:textId="77777777" w:rsidR="000C08A3" w:rsidRPr="001242D1" w:rsidRDefault="000C08A3" w:rsidP="00BD1313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  <w:tr w:rsidR="009276E2" w:rsidRPr="001242D1" w14:paraId="3DEF1405" w14:textId="77777777" w:rsidTr="009276E2">
        <w:trPr>
          <w:cantSplit/>
          <w:trHeight w:val="1586"/>
        </w:trPr>
        <w:tc>
          <w:tcPr>
            <w:tcW w:w="234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6B9AC125" w14:textId="77777777" w:rsidR="000C08A3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Accomplishments</w:t>
            </w:r>
          </w:p>
          <w:p w14:paraId="2AF098FC" w14:textId="4D79F4DC" w:rsidR="000C08A3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i/>
                <w:color w:val="4F4C4D" w:themeColor="text1"/>
                <w:sz w:val="18"/>
                <w:szCs w:val="18"/>
              </w:rPr>
            </w:pPr>
            <w:r w:rsidRPr="001242D1">
              <w:rPr>
                <w:i/>
                <w:color w:val="4F4C4D" w:themeColor="text1"/>
                <w:sz w:val="18"/>
                <w:szCs w:val="18"/>
              </w:rPr>
              <w:t>List of key achievements in current reporting period</w:t>
            </w:r>
            <w:r w:rsidR="00EC36D1" w:rsidRPr="001242D1">
              <w:rPr>
                <w:i/>
                <w:color w:val="4F4C4D" w:themeColor="text1"/>
                <w:sz w:val="18"/>
                <w:szCs w:val="18"/>
              </w:rPr>
              <w:t>, including any marketing or promotional activites</w:t>
            </w:r>
          </w:p>
        </w:tc>
        <w:tc>
          <w:tcPr>
            <w:tcW w:w="828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6B29CECA" w14:textId="77777777" w:rsidR="000C08A3" w:rsidRPr="001242D1" w:rsidRDefault="000C08A3" w:rsidP="00BD1313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  <w:tr w:rsidR="009276E2" w:rsidRPr="001242D1" w14:paraId="1B86D660" w14:textId="77777777" w:rsidTr="009276E2">
        <w:trPr>
          <w:cantSplit/>
          <w:trHeight w:val="1586"/>
        </w:trPr>
        <w:tc>
          <w:tcPr>
            <w:tcW w:w="234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7DFC861" w14:textId="77777777" w:rsidR="00F468B7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Look Ahead</w:t>
            </w:r>
          </w:p>
          <w:p w14:paraId="7F16EC6E" w14:textId="77777777" w:rsidR="00F468B7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>High level view of planned achievements in next reporting period</w:t>
            </w:r>
          </w:p>
        </w:tc>
        <w:tc>
          <w:tcPr>
            <w:tcW w:w="828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2D7924D5" w14:textId="77777777" w:rsidR="00F468B7" w:rsidRPr="001242D1" w:rsidRDefault="00F468B7" w:rsidP="00BD1313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  <w:tr w:rsidR="009276E2" w:rsidRPr="001242D1" w14:paraId="61F13565" w14:textId="77777777" w:rsidTr="009276E2">
        <w:trPr>
          <w:cantSplit/>
          <w:trHeight w:val="1586"/>
        </w:trPr>
        <w:tc>
          <w:tcPr>
            <w:tcW w:w="2340" w:type="dxa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E6E6E6"/>
            <w:vAlign w:val="center"/>
          </w:tcPr>
          <w:p w14:paraId="1EDACFEF" w14:textId="77777777" w:rsidR="00F468B7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b/>
                <w:color w:val="4F4C4D" w:themeColor="text1"/>
                <w:sz w:val="18"/>
                <w:szCs w:val="18"/>
              </w:rPr>
            </w:pPr>
            <w:r w:rsidRPr="001242D1">
              <w:rPr>
                <w:b/>
                <w:color w:val="4F4C4D" w:themeColor="text1"/>
                <w:sz w:val="18"/>
                <w:szCs w:val="18"/>
              </w:rPr>
              <w:t>Help Needed</w:t>
            </w:r>
          </w:p>
          <w:p w14:paraId="4B67B9FF" w14:textId="77777777" w:rsidR="00F468B7" w:rsidRPr="001242D1" w:rsidRDefault="00F468B7" w:rsidP="00C02121">
            <w:pPr>
              <w:pStyle w:val="TableParagraph"/>
              <w:spacing w:before="1" w:line="242" w:lineRule="auto"/>
              <w:ind w:left="112"/>
              <w:rPr>
                <w:bCs/>
                <w:i/>
                <w:iCs/>
                <w:color w:val="4F4C4D" w:themeColor="text1"/>
                <w:sz w:val="18"/>
                <w:szCs w:val="18"/>
              </w:rPr>
            </w:pPr>
            <w:r w:rsidRPr="001242D1">
              <w:rPr>
                <w:bCs/>
                <w:i/>
                <w:iCs/>
                <w:color w:val="4F4C4D" w:themeColor="text1"/>
                <w:sz w:val="18"/>
                <w:szCs w:val="18"/>
              </w:rPr>
              <w:t>Outline any priority risks, issues or blockers that need to be resolved</w:t>
            </w:r>
          </w:p>
        </w:tc>
        <w:tc>
          <w:tcPr>
            <w:tcW w:w="8280" w:type="dxa"/>
            <w:gridSpan w:val="4"/>
            <w:tcBorders>
              <w:top w:val="single" w:sz="2" w:space="0" w:color="ADADAD"/>
              <w:left w:val="single" w:sz="2" w:space="0" w:color="ADADAD"/>
              <w:bottom w:val="single" w:sz="2" w:space="0" w:color="ADADAD"/>
              <w:right w:val="single" w:sz="2" w:space="0" w:color="ADADAD"/>
            </w:tcBorders>
            <w:shd w:val="clear" w:color="auto" w:fill="FFFFFF" w:themeFill="background1"/>
            <w:vAlign w:val="center"/>
          </w:tcPr>
          <w:p w14:paraId="655751FD" w14:textId="77777777" w:rsidR="00F468B7" w:rsidRPr="001242D1" w:rsidRDefault="00F468B7" w:rsidP="00BD1313">
            <w:pPr>
              <w:pStyle w:val="TableParagraph"/>
              <w:spacing w:before="14" w:line="270" w:lineRule="exact"/>
              <w:ind w:left="111" w:right="576"/>
              <w:rPr>
                <w:color w:val="4F4C4D" w:themeColor="text1"/>
                <w:sz w:val="18"/>
                <w:szCs w:val="18"/>
              </w:rPr>
            </w:pPr>
          </w:p>
        </w:tc>
      </w:tr>
    </w:tbl>
    <w:p w14:paraId="7D9A3F66" w14:textId="77777777" w:rsidR="000E1759" w:rsidRPr="001242D1" w:rsidRDefault="000E1759" w:rsidP="00FC44ED">
      <w:pPr>
        <w:pStyle w:val="BodyText"/>
        <w:spacing w:before="31" w:line="432" w:lineRule="exact"/>
        <w:ind w:left="-144" w:right="288"/>
        <w:jc w:val="center"/>
        <w:rPr>
          <w:color w:val="4F4C4D" w:themeColor="text1"/>
        </w:rPr>
      </w:pPr>
    </w:p>
    <w:sectPr w:rsidR="000E1759" w:rsidRPr="001242D1" w:rsidSect="000575ED">
      <w:headerReference w:type="default" r:id="rId12"/>
      <w:footerReference w:type="default" r:id="rId13"/>
      <w:pgSz w:w="11910" w:h="16840"/>
      <w:pgMar w:top="1108" w:right="680" w:bottom="1125" w:left="8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983B" w14:textId="77777777" w:rsidR="002063F0" w:rsidRDefault="002063F0">
      <w:r>
        <w:separator/>
      </w:r>
    </w:p>
  </w:endnote>
  <w:endnote w:type="continuationSeparator" w:id="0">
    <w:p w14:paraId="3B0327D5" w14:textId="77777777" w:rsidR="002063F0" w:rsidRDefault="0020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F18C" w14:textId="77777777" w:rsidR="00FC44ED" w:rsidRPr="001242D1" w:rsidRDefault="00FC44ED" w:rsidP="00FC44ED">
    <w:pPr>
      <w:pStyle w:val="Footer"/>
      <w:rPr>
        <w:i/>
        <w:sz w:val="18"/>
        <w:szCs w:val="18"/>
      </w:rPr>
    </w:pPr>
    <w:r w:rsidRPr="001242D1">
      <w:rPr>
        <w:i/>
        <w:sz w:val="18"/>
        <w:szCs w:val="18"/>
      </w:rPr>
      <w:t>Email completed form to</w:t>
    </w:r>
    <w:r w:rsidRPr="001242D1">
      <w:rPr>
        <w:i/>
        <w:color w:val="D485F9"/>
        <w:sz w:val="18"/>
        <w:szCs w:val="18"/>
      </w:rPr>
      <w:t xml:space="preserve">: </w:t>
    </w:r>
    <w:hyperlink r:id="rId1" w:history="1">
      <w:r w:rsidR="00F468B7" w:rsidRPr="001242D1">
        <w:rPr>
          <w:rStyle w:val="Hyperlink"/>
          <w:color w:val="D485F9"/>
          <w:sz w:val="20"/>
          <w:szCs w:val="20"/>
          <w:lang w:eastAsia="en-AU"/>
        </w:rPr>
        <w:t>mutualbenefits@eml.com.au</w:t>
      </w:r>
    </w:hyperlink>
  </w:p>
  <w:p w14:paraId="011C788E" w14:textId="77777777" w:rsidR="00FC44ED" w:rsidRDefault="00FC44ED">
    <w:pPr>
      <w:pStyle w:val="Footer"/>
    </w:pPr>
  </w:p>
  <w:p w14:paraId="3C499A41" w14:textId="77777777" w:rsidR="00FC44ED" w:rsidRDefault="00FC4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3670" w14:textId="77777777" w:rsidR="002063F0" w:rsidRDefault="002063F0">
      <w:r>
        <w:separator/>
      </w:r>
    </w:p>
  </w:footnote>
  <w:footnote w:type="continuationSeparator" w:id="0">
    <w:p w14:paraId="3163DFDB" w14:textId="77777777" w:rsidR="002063F0" w:rsidRDefault="0020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64D1" w14:textId="2C1F9996" w:rsidR="006A2B87" w:rsidRDefault="009F32EF">
    <w:pPr>
      <w:pStyle w:val="BodyText"/>
      <w:spacing w:line="14" w:lineRule="auto"/>
      <w:contextualSpacing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53C8BD" wp14:editId="63B3ACCD">
              <wp:simplePos x="0" y="0"/>
              <wp:positionH relativeFrom="column">
                <wp:posOffset>4430241</wp:posOffset>
              </wp:positionH>
              <wp:positionV relativeFrom="topMargin">
                <wp:posOffset>172995</wp:posOffset>
              </wp:positionV>
              <wp:extent cx="2380237" cy="510540"/>
              <wp:effectExtent l="0" t="0" r="20320" b="22860"/>
              <wp:wrapNone/>
              <wp:docPr id="441318220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0237" cy="510540"/>
                      </a:xfrm>
                      <a:prstGeom prst="roundRect">
                        <a:avLst/>
                      </a:prstGeom>
                      <a:solidFill>
                        <a:srgbClr val="E9ECEE"/>
                      </a:solidFill>
                      <a:ln>
                        <a:solidFill>
                          <a:srgbClr val="E9ECE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4EF42FB3" id="Rectangle: Rounded Corners 5" o:spid="_x0000_s1026" style="position:absolute;margin-left:348.85pt;margin-top:13.6pt;width:187.4pt;height:40.2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" fillcolor="#e9ecee" strokecolor="#e9ecee" strokeweight="1pt">
              <v:stroke joinstyle="miter"/>
              <w10:wrap anchory="margin"/>
            </v:roundrect>
          </w:pict>
        </mc:Fallback>
      </mc:AlternateContent>
    </w:r>
    <w:r w:rsidR="006C79CF">
      <w:rPr>
        <w:noProof/>
      </w:rPr>
      <w:drawing>
        <wp:anchor distT="0" distB="0" distL="114300" distR="114300" simplePos="0" relativeHeight="251658242" behindDoc="0" locked="0" layoutInCell="1" allowOverlap="1" wp14:anchorId="48529A55" wp14:editId="52A81221">
          <wp:simplePos x="0" y="0"/>
          <wp:positionH relativeFrom="column">
            <wp:posOffset>-107092</wp:posOffset>
          </wp:positionH>
          <wp:positionV relativeFrom="paragraph">
            <wp:posOffset>148298</wp:posOffset>
          </wp:positionV>
          <wp:extent cx="1531620" cy="550545"/>
          <wp:effectExtent l="0" t="0" r="0" b="1905"/>
          <wp:wrapThrough wrapText="bothSides">
            <wp:wrapPolygon edited="0">
              <wp:start x="0" y="0"/>
              <wp:lineTo x="0" y="20927"/>
              <wp:lineTo x="15582" y="20927"/>
              <wp:lineTo x="16657" y="20927"/>
              <wp:lineTo x="20687" y="13453"/>
              <wp:lineTo x="21224" y="5232"/>
              <wp:lineTo x="21224" y="0"/>
              <wp:lineTo x="0" y="0"/>
            </wp:wrapPolygon>
          </wp:wrapThrough>
          <wp:docPr id="1329777565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77565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568" w:rsidRPr="00133568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5DAB4A4" wp14:editId="3DDBB8F5">
              <wp:simplePos x="0" y="0"/>
              <wp:positionH relativeFrom="margin">
                <wp:align>right</wp:align>
              </wp:positionH>
              <wp:positionV relativeFrom="topMargin">
                <wp:posOffset>227330</wp:posOffset>
              </wp:positionV>
              <wp:extent cx="4686300" cy="460150"/>
              <wp:effectExtent l="0" t="0" r="0" b="16510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0" cy="46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BB1C3" w14:textId="76580A56" w:rsidR="005A4917" w:rsidRPr="001242D1" w:rsidRDefault="00133568" w:rsidP="005A4917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color w:val="0091C8" w:themeColor="text2"/>
                              <w:sz w:val="24"/>
                            </w:rPr>
                          </w:pPr>
                          <w:r w:rsidRPr="001242D1">
                            <w:rPr>
                              <w:b/>
                              <w:color w:val="D485F9"/>
                              <w:sz w:val="24"/>
                            </w:rPr>
                            <w:t>M</w:t>
                          </w:r>
                          <w:r w:rsidR="0020367B" w:rsidRPr="001242D1">
                            <w:rPr>
                              <w:b/>
                              <w:color w:val="D485F9"/>
                              <w:sz w:val="24"/>
                            </w:rPr>
                            <w:t>utual</w:t>
                          </w:r>
                          <w:r w:rsidRPr="001242D1">
                            <w:rPr>
                              <w:b/>
                              <w:color w:val="D485F9"/>
                              <w:sz w:val="24"/>
                            </w:rPr>
                            <w:t xml:space="preserve"> Benefits</w:t>
                          </w:r>
                          <w:r w:rsidR="00A469B9" w:rsidRPr="001242D1">
                            <w:rPr>
                              <w:b/>
                              <w:color w:val="D485F9"/>
                              <w:sz w:val="24"/>
                            </w:rPr>
                            <w:t xml:space="preserve"> </w:t>
                          </w:r>
                          <w:r w:rsidR="00A469B9" w:rsidRPr="001242D1">
                            <w:rPr>
                              <w:b/>
                              <w:color w:val="000000"/>
                              <w:sz w:val="24"/>
                            </w:rPr>
                            <w:t>Program</w:t>
                          </w:r>
                          <w:r w:rsidR="00400F9C" w:rsidRPr="001242D1">
                            <w:rPr>
                              <w:b/>
                              <w:color w:val="000000"/>
                              <w:sz w:val="24"/>
                            </w:rPr>
                            <w:br/>
                          </w:r>
                          <w:r w:rsidR="00A469B9" w:rsidRPr="001242D1">
                            <w:rPr>
                              <w:b/>
                              <w:color w:val="000000"/>
                              <w:sz w:val="24"/>
                            </w:rPr>
                            <w:t>FY26 Project Status Update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AB4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8pt;margin-top:17.9pt;width:369pt;height:36.25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" filled="f" stroked="f">
              <v:path arrowok="t"/>
              <v:textbox inset="0,0,0,0">
                <w:txbxContent>
                  <w:p w14:paraId="109BB1C3" w14:textId="76580A56" w:rsidR="005A4917" w:rsidRPr="001242D1" w:rsidRDefault="00133568" w:rsidP="005A4917">
                    <w:pPr>
                      <w:spacing w:before="12"/>
                      <w:ind w:left="20"/>
                      <w:jc w:val="right"/>
                      <w:rPr>
                        <w:b/>
                        <w:color w:val="0091C8" w:themeColor="text2"/>
                        <w:sz w:val="24"/>
                      </w:rPr>
                    </w:pPr>
                    <w:r w:rsidRPr="001242D1">
                      <w:rPr>
                        <w:b/>
                        <w:color w:val="D485F9"/>
                        <w:sz w:val="24"/>
                      </w:rPr>
                      <w:t>M</w:t>
                    </w:r>
                    <w:r w:rsidR="0020367B" w:rsidRPr="001242D1">
                      <w:rPr>
                        <w:b/>
                        <w:color w:val="D485F9"/>
                        <w:sz w:val="24"/>
                      </w:rPr>
                      <w:t>utual</w:t>
                    </w:r>
                    <w:r w:rsidRPr="001242D1">
                      <w:rPr>
                        <w:b/>
                        <w:color w:val="D485F9"/>
                        <w:sz w:val="24"/>
                      </w:rPr>
                      <w:t xml:space="preserve"> Benefits</w:t>
                    </w:r>
                    <w:r w:rsidR="00A469B9" w:rsidRPr="001242D1">
                      <w:rPr>
                        <w:b/>
                        <w:color w:val="D485F9"/>
                        <w:sz w:val="24"/>
                      </w:rPr>
                      <w:t xml:space="preserve"> </w:t>
                    </w:r>
                    <w:r w:rsidR="00A469B9" w:rsidRPr="001242D1">
                      <w:rPr>
                        <w:b/>
                        <w:color w:val="000000"/>
                        <w:sz w:val="24"/>
                      </w:rPr>
                      <w:t>Program</w:t>
                    </w:r>
                    <w:r w:rsidR="00400F9C" w:rsidRPr="001242D1">
                      <w:rPr>
                        <w:b/>
                        <w:color w:val="000000"/>
                        <w:sz w:val="24"/>
                      </w:rPr>
                      <w:br/>
                    </w:r>
                    <w:r w:rsidR="00A469B9" w:rsidRPr="001242D1">
                      <w:rPr>
                        <w:b/>
                        <w:color w:val="000000"/>
                        <w:sz w:val="24"/>
                      </w:rPr>
                      <w:t>FY26 Project Status Update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4132"/>
    <w:multiLevelType w:val="hybridMultilevel"/>
    <w:tmpl w:val="AC0CBF02"/>
    <w:lvl w:ilvl="0" w:tplc="B2BA3F96">
      <w:numFmt w:val="bullet"/>
      <w:lvlText w:val=""/>
      <w:lvlJc w:val="left"/>
      <w:pPr>
        <w:ind w:left="216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2FA50CB9"/>
    <w:multiLevelType w:val="hybridMultilevel"/>
    <w:tmpl w:val="789211EE"/>
    <w:lvl w:ilvl="0" w:tplc="2E3C4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7F653A0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en-US"/>
      </w:rPr>
    </w:lvl>
    <w:lvl w:ilvl="2" w:tplc="933CD49C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en-US"/>
      </w:rPr>
    </w:lvl>
    <w:lvl w:ilvl="3" w:tplc="132E3992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en-US"/>
      </w:rPr>
    </w:lvl>
    <w:lvl w:ilvl="4" w:tplc="015C81E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en-US"/>
      </w:rPr>
    </w:lvl>
    <w:lvl w:ilvl="5" w:tplc="5DEEDFD2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en-US"/>
      </w:rPr>
    </w:lvl>
    <w:lvl w:ilvl="6" w:tplc="2ED62E0E">
      <w:numFmt w:val="bullet"/>
      <w:lvlText w:val="•"/>
      <w:lvlJc w:val="left"/>
      <w:pPr>
        <w:ind w:left="6635" w:hanging="361"/>
      </w:pPr>
      <w:rPr>
        <w:rFonts w:hint="default"/>
        <w:lang w:val="en-US" w:eastAsia="en-US" w:bidi="en-US"/>
      </w:rPr>
    </w:lvl>
    <w:lvl w:ilvl="7" w:tplc="16342E04">
      <w:numFmt w:val="bullet"/>
      <w:lvlText w:val="•"/>
      <w:lvlJc w:val="left"/>
      <w:pPr>
        <w:ind w:left="7577" w:hanging="361"/>
      </w:pPr>
      <w:rPr>
        <w:rFonts w:hint="default"/>
        <w:lang w:val="en-US" w:eastAsia="en-US" w:bidi="en-US"/>
      </w:rPr>
    </w:lvl>
    <w:lvl w:ilvl="8" w:tplc="A9024B84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388E5714"/>
    <w:multiLevelType w:val="hybridMultilevel"/>
    <w:tmpl w:val="F32C758E"/>
    <w:lvl w:ilvl="0" w:tplc="ED3E01D2">
      <w:start w:val="1"/>
      <w:numFmt w:val="decimal"/>
      <w:lvlText w:val="%1)"/>
      <w:lvlJc w:val="left"/>
      <w:pPr>
        <w:ind w:left="620" w:hanging="36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0D560000">
      <w:numFmt w:val="bullet"/>
      <w:lvlText w:val=""/>
      <w:lvlJc w:val="left"/>
      <w:pPr>
        <w:ind w:left="134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2" w:tplc="4E1CE6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en-US"/>
      </w:rPr>
    </w:lvl>
    <w:lvl w:ilvl="3" w:tplc="20BAE56E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en-US"/>
      </w:rPr>
    </w:lvl>
    <w:lvl w:ilvl="4" w:tplc="2FF88FD6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en-US"/>
      </w:rPr>
    </w:lvl>
    <w:lvl w:ilvl="5" w:tplc="A5F4EDC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6" w:tplc="C486BFB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en-US"/>
      </w:rPr>
    </w:lvl>
    <w:lvl w:ilvl="7" w:tplc="95F2FB4E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en-US"/>
      </w:rPr>
    </w:lvl>
    <w:lvl w:ilvl="8" w:tplc="76A87D3E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8F83141"/>
    <w:multiLevelType w:val="hybridMultilevel"/>
    <w:tmpl w:val="87986E98"/>
    <w:lvl w:ilvl="0" w:tplc="486A8904">
      <w:numFmt w:val="bullet"/>
      <w:lvlText w:val=""/>
      <w:lvlJc w:val="left"/>
      <w:pPr>
        <w:ind w:left="615" w:hanging="35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9A86348">
      <w:numFmt w:val="bullet"/>
      <w:lvlText w:val="•"/>
      <w:lvlJc w:val="left"/>
      <w:pPr>
        <w:ind w:left="1598" w:hanging="355"/>
      </w:pPr>
      <w:rPr>
        <w:rFonts w:hint="default"/>
        <w:lang w:val="en-US" w:eastAsia="en-US" w:bidi="en-US"/>
      </w:rPr>
    </w:lvl>
    <w:lvl w:ilvl="2" w:tplc="4424969A">
      <w:numFmt w:val="bullet"/>
      <w:lvlText w:val="•"/>
      <w:lvlJc w:val="left"/>
      <w:pPr>
        <w:ind w:left="2577" w:hanging="355"/>
      </w:pPr>
      <w:rPr>
        <w:rFonts w:hint="default"/>
        <w:lang w:val="en-US" w:eastAsia="en-US" w:bidi="en-US"/>
      </w:rPr>
    </w:lvl>
    <w:lvl w:ilvl="3" w:tplc="0088A464">
      <w:numFmt w:val="bullet"/>
      <w:lvlText w:val="•"/>
      <w:lvlJc w:val="left"/>
      <w:pPr>
        <w:ind w:left="3555" w:hanging="355"/>
      </w:pPr>
      <w:rPr>
        <w:rFonts w:hint="default"/>
        <w:lang w:val="en-US" w:eastAsia="en-US" w:bidi="en-US"/>
      </w:rPr>
    </w:lvl>
    <w:lvl w:ilvl="4" w:tplc="300EF488">
      <w:numFmt w:val="bullet"/>
      <w:lvlText w:val="•"/>
      <w:lvlJc w:val="left"/>
      <w:pPr>
        <w:ind w:left="4534" w:hanging="355"/>
      </w:pPr>
      <w:rPr>
        <w:rFonts w:hint="default"/>
        <w:lang w:val="en-US" w:eastAsia="en-US" w:bidi="en-US"/>
      </w:rPr>
    </w:lvl>
    <w:lvl w:ilvl="5" w:tplc="C2B4EABC">
      <w:numFmt w:val="bullet"/>
      <w:lvlText w:val="•"/>
      <w:lvlJc w:val="left"/>
      <w:pPr>
        <w:ind w:left="5512" w:hanging="355"/>
      </w:pPr>
      <w:rPr>
        <w:rFonts w:hint="default"/>
        <w:lang w:val="en-US" w:eastAsia="en-US" w:bidi="en-US"/>
      </w:rPr>
    </w:lvl>
    <w:lvl w:ilvl="6" w:tplc="C7DAA62A">
      <w:numFmt w:val="bullet"/>
      <w:lvlText w:val="•"/>
      <w:lvlJc w:val="left"/>
      <w:pPr>
        <w:ind w:left="6491" w:hanging="355"/>
      </w:pPr>
      <w:rPr>
        <w:rFonts w:hint="default"/>
        <w:lang w:val="en-US" w:eastAsia="en-US" w:bidi="en-US"/>
      </w:rPr>
    </w:lvl>
    <w:lvl w:ilvl="7" w:tplc="484E3BCA">
      <w:numFmt w:val="bullet"/>
      <w:lvlText w:val="•"/>
      <w:lvlJc w:val="left"/>
      <w:pPr>
        <w:ind w:left="7469" w:hanging="355"/>
      </w:pPr>
      <w:rPr>
        <w:rFonts w:hint="default"/>
        <w:lang w:val="en-US" w:eastAsia="en-US" w:bidi="en-US"/>
      </w:rPr>
    </w:lvl>
    <w:lvl w:ilvl="8" w:tplc="174C1762">
      <w:numFmt w:val="bullet"/>
      <w:lvlText w:val="•"/>
      <w:lvlJc w:val="left"/>
      <w:pPr>
        <w:ind w:left="8448" w:hanging="355"/>
      </w:pPr>
      <w:rPr>
        <w:rFonts w:hint="default"/>
        <w:lang w:val="en-US" w:eastAsia="en-US" w:bidi="en-US"/>
      </w:rPr>
    </w:lvl>
  </w:abstractNum>
  <w:abstractNum w:abstractNumId="4" w15:restartNumberingAfterBreak="0">
    <w:nsid w:val="4B610417"/>
    <w:multiLevelType w:val="hybridMultilevel"/>
    <w:tmpl w:val="8E6A0D2A"/>
    <w:lvl w:ilvl="0" w:tplc="663EF4E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15982"/>
    <w:multiLevelType w:val="hybridMultilevel"/>
    <w:tmpl w:val="147C20A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74404366">
    <w:abstractNumId w:val="3"/>
  </w:num>
  <w:num w:numId="2" w16cid:durableId="1079062518">
    <w:abstractNumId w:val="1"/>
  </w:num>
  <w:num w:numId="3" w16cid:durableId="481048267">
    <w:abstractNumId w:val="2"/>
  </w:num>
  <w:num w:numId="4" w16cid:durableId="1864978801">
    <w:abstractNumId w:val="5"/>
  </w:num>
  <w:num w:numId="5" w16cid:durableId="997270902">
    <w:abstractNumId w:val="0"/>
  </w:num>
  <w:num w:numId="6" w16cid:durableId="2044940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D1"/>
    <w:rsid w:val="00000910"/>
    <w:rsid w:val="00011A63"/>
    <w:rsid w:val="00027F4C"/>
    <w:rsid w:val="000575ED"/>
    <w:rsid w:val="00072E23"/>
    <w:rsid w:val="00073D27"/>
    <w:rsid w:val="000A7541"/>
    <w:rsid w:val="000C08A3"/>
    <w:rsid w:val="000C5B77"/>
    <w:rsid w:val="000D594F"/>
    <w:rsid w:val="000E1759"/>
    <w:rsid w:val="000F0FC9"/>
    <w:rsid w:val="000F192C"/>
    <w:rsid w:val="00116742"/>
    <w:rsid w:val="001242D1"/>
    <w:rsid w:val="00133568"/>
    <w:rsid w:val="001A43E1"/>
    <w:rsid w:val="001A7EFE"/>
    <w:rsid w:val="001C5B2A"/>
    <w:rsid w:val="001D09E2"/>
    <w:rsid w:val="001D5D4A"/>
    <w:rsid w:val="001E3A2A"/>
    <w:rsid w:val="0020367B"/>
    <w:rsid w:val="002063F0"/>
    <w:rsid w:val="002174C1"/>
    <w:rsid w:val="00221ADB"/>
    <w:rsid w:val="00245FEC"/>
    <w:rsid w:val="00246D9C"/>
    <w:rsid w:val="0025404D"/>
    <w:rsid w:val="00256012"/>
    <w:rsid w:val="0027385C"/>
    <w:rsid w:val="00277324"/>
    <w:rsid w:val="00286BE4"/>
    <w:rsid w:val="002D23DC"/>
    <w:rsid w:val="002D4F40"/>
    <w:rsid w:val="002D6FAC"/>
    <w:rsid w:val="002E67BA"/>
    <w:rsid w:val="002F33A1"/>
    <w:rsid w:val="0038588E"/>
    <w:rsid w:val="00393E28"/>
    <w:rsid w:val="003979E1"/>
    <w:rsid w:val="003E28E2"/>
    <w:rsid w:val="003F63DC"/>
    <w:rsid w:val="00400A32"/>
    <w:rsid w:val="00400F9C"/>
    <w:rsid w:val="00475EB0"/>
    <w:rsid w:val="00493974"/>
    <w:rsid w:val="00493A73"/>
    <w:rsid w:val="004A3541"/>
    <w:rsid w:val="004C7C33"/>
    <w:rsid w:val="004F1609"/>
    <w:rsid w:val="005009C2"/>
    <w:rsid w:val="00501D31"/>
    <w:rsid w:val="00502569"/>
    <w:rsid w:val="0051594E"/>
    <w:rsid w:val="005214E3"/>
    <w:rsid w:val="005222CD"/>
    <w:rsid w:val="00543C49"/>
    <w:rsid w:val="00554191"/>
    <w:rsid w:val="0058745E"/>
    <w:rsid w:val="005A26C0"/>
    <w:rsid w:val="005A4843"/>
    <w:rsid w:val="005A4917"/>
    <w:rsid w:val="005C4EE1"/>
    <w:rsid w:val="005F49D1"/>
    <w:rsid w:val="006135EB"/>
    <w:rsid w:val="00632003"/>
    <w:rsid w:val="00635146"/>
    <w:rsid w:val="00636795"/>
    <w:rsid w:val="0064712C"/>
    <w:rsid w:val="00664511"/>
    <w:rsid w:val="006A1FD9"/>
    <w:rsid w:val="006A2B87"/>
    <w:rsid w:val="006C79CF"/>
    <w:rsid w:val="006E2EB3"/>
    <w:rsid w:val="007003F0"/>
    <w:rsid w:val="00701D49"/>
    <w:rsid w:val="0071277D"/>
    <w:rsid w:val="00731A54"/>
    <w:rsid w:val="007778BC"/>
    <w:rsid w:val="00796EE0"/>
    <w:rsid w:val="007D3EF3"/>
    <w:rsid w:val="007D4959"/>
    <w:rsid w:val="007E0055"/>
    <w:rsid w:val="00815FC2"/>
    <w:rsid w:val="00841BF2"/>
    <w:rsid w:val="00850E0A"/>
    <w:rsid w:val="00870E81"/>
    <w:rsid w:val="00874492"/>
    <w:rsid w:val="008C33C6"/>
    <w:rsid w:val="008D2A51"/>
    <w:rsid w:val="008D61D6"/>
    <w:rsid w:val="008F4172"/>
    <w:rsid w:val="00924F62"/>
    <w:rsid w:val="009276E2"/>
    <w:rsid w:val="00933ABD"/>
    <w:rsid w:val="009469D5"/>
    <w:rsid w:val="009628AB"/>
    <w:rsid w:val="00964FA4"/>
    <w:rsid w:val="0098362B"/>
    <w:rsid w:val="009A3481"/>
    <w:rsid w:val="009B5654"/>
    <w:rsid w:val="009D48BA"/>
    <w:rsid w:val="009D60FA"/>
    <w:rsid w:val="009E1376"/>
    <w:rsid w:val="009F32EF"/>
    <w:rsid w:val="00A10769"/>
    <w:rsid w:val="00A4061C"/>
    <w:rsid w:val="00A469B9"/>
    <w:rsid w:val="00A52FB9"/>
    <w:rsid w:val="00A622D7"/>
    <w:rsid w:val="00AA6202"/>
    <w:rsid w:val="00AA7D46"/>
    <w:rsid w:val="00AB60A6"/>
    <w:rsid w:val="00AB6896"/>
    <w:rsid w:val="00AC2A11"/>
    <w:rsid w:val="00AE105B"/>
    <w:rsid w:val="00AE18B3"/>
    <w:rsid w:val="00B108B8"/>
    <w:rsid w:val="00B14386"/>
    <w:rsid w:val="00B1650D"/>
    <w:rsid w:val="00B36466"/>
    <w:rsid w:val="00B51DB8"/>
    <w:rsid w:val="00B76ADE"/>
    <w:rsid w:val="00BC25DF"/>
    <w:rsid w:val="00BC668E"/>
    <w:rsid w:val="00BD1313"/>
    <w:rsid w:val="00C02121"/>
    <w:rsid w:val="00C20DB7"/>
    <w:rsid w:val="00C211A7"/>
    <w:rsid w:val="00C2762D"/>
    <w:rsid w:val="00C409F1"/>
    <w:rsid w:val="00C4484D"/>
    <w:rsid w:val="00C47593"/>
    <w:rsid w:val="00C65743"/>
    <w:rsid w:val="00C7725F"/>
    <w:rsid w:val="00C8340B"/>
    <w:rsid w:val="00C9585E"/>
    <w:rsid w:val="00CA1BBF"/>
    <w:rsid w:val="00CF3DCE"/>
    <w:rsid w:val="00CF7E58"/>
    <w:rsid w:val="00D16AE3"/>
    <w:rsid w:val="00D27DC6"/>
    <w:rsid w:val="00D630AF"/>
    <w:rsid w:val="00DB0B2E"/>
    <w:rsid w:val="00DC78B1"/>
    <w:rsid w:val="00DD6411"/>
    <w:rsid w:val="00E11EED"/>
    <w:rsid w:val="00E22D06"/>
    <w:rsid w:val="00E26FCF"/>
    <w:rsid w:val="00E27E41"/>
    <w:rsid w:val="00E43C92"/>
    <w:rsid w:val="00E47FCC"/>
    <w:rsid w:val="00E87785"/>
    <w:rsid w:val="00EA2520"/>
    <w:rsid w:val="00EC36D1"/>
    <w:rsid w:val="00EC4CF5"/>
    <w:rsid w:val="00ED56F3"/>
    <w:rsid w:val="00EE0F14"/>
    <w:rsid w:val="00EE3308"/>
    <w:rsid w:val="00EF40C1"/>
    <w:rsid w:val="00F15139"/>
    <w:rsid w:val="00F25A7D"/>
    <w:rsid w:val="00F463A1"/>
    <w:rsid w:val="00F468B7"/>
    <w:rsid w:val="00F87CB3"/>
    <w:rsid w:val="00FC06D8"/>
    <w:rsid w:val="00F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C375"/>
  <w15:docId w15:val="{7B2163D1-0FA5-4E99-9256-64FE2D6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80"/>
      <w:ind w:left="98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56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56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FC06D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5E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unhideWhenUsed/>
    <w:rsid w:val="006320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7BA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7BA"/>
    <w:rPr>
      <w:rFonts w:ascii="Arial" w:eastAsia="Arial" w:hAnsi="Arial" w:cs="Arial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E28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E005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778BC"/>
    <w:pPr>
      <w:widowControl/>
      <w:autoSpaceDE/>
      <w:autoSpaceDN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tualbenefits@eml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EML 2">
      <a:dk1>
        <a:srgbClr val="4F4C4D"/>
      </a:dk1>
      <a:lt1>
        <a:srgbClr val="FFFFFF"/>
      </a:lt1>
      <a:dk2>
        <a:srgbClr val="0091C8"/>
      </a:dk2>
      <a:lt2>
        <a:srgbClr val="FFFFFF"/>
      </a:lt2>
      <a:accent1>
        <a:srgbClr val="66C0DE"/>
      </a:accent1>
      <a:accent2>
        <a:srgbClr val="FF6633"/>
      </a:accent2>
      <a:accent3>
        <a:srgbClr val="F7986D"/>
      </a:accent3>
      <a:accent4>
        <a:srgbClr val="85508E"/>
      </a:accent4>
      <a:accent5>
        <a:srgbClr val="95BC33"/>
      </a:accent5>
      <a:accent6>
        <a:srgbClr val="FFD3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69D65E9D-687C-48F3-996A-358C31AE7CE6}" vid="{9F1AD648-FBAE-4B9C-B6D6-AAA1B0376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09907-2bc5-4ce2-aca9-d350685672cb">0022-126874926-4712</_dlc_DocId>
    <TaxCatchAll xmlns="63309907-2bc5-4ce2-aca9-d350685672cb">
      <Value>3</Value>
    </TaxCatchAll>
    <_dlc_DocIdUrl xmlns="63309907-2bc5-4ce2-aca9-d350685672cb">
      <Url>https://emlteams.sharepoint.com/sites/022/_layouts/15/DocIdRedir.aspx?ID=0022-126874926-4712</Url>
      <Description>0022-126874926-4712</Description>
    </_dlc_DocIdUrl>
    <c39166e5a951410ba51f4f0ff580833c xmlns="4f5d23ac-1a47-4236-a8a4-2beae56181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Reports</TermName>
          <TermId xmlns="http://schemas.microsoft.com/office/infopath/2007/PartnerControls">0cef4717-3fa4-44b5-977b-8f831a91947a</TermId>
        </TermInfo>
      </Terms>
    </c39166e5a951410ba51f4f0ff580833c>
    <lcf76f155ced4ddcb4097134ff3c332f xmlns="4f5d23ac-1a47-4236-a8a4-2beae56181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D943F980F8747851EBC95EA178877" ma:contentTypeVersion="72" ma:contentTypeDescription="Create a new document." ma:contentTypeScope="" ma:versionID="0bad90158f68cc708aced1a8c99a01a7">
  <xsd:schema xmlns:xsd="http://www.w3.org/2001/XMLSchema" xmlns:xs="http://www.w3.org/2001/XMLSchema" xmlns:p="http://schemas.microsoft.com/office/2006/metadata/properties" xmlns:ns2="63309907-2bc5-4ce2-aca9-d350685672cb" xmlns:ns3="4f5d23ac-1a47-4236-a8a4-2beae5618170" targetNamespace="http://schemas.microsoft.com/office/2006/metadata/properties" ma:root="true" ma:fieldsID="1b7c8e1b2473c7405a34ef0f15547e72" ns2:_="" ns3:_="">
    <xsd:import namespace="63309907-2bc5-4ce2-aca9-d350685672cb"/>
    <xsd:import namespace="4f5d23ac-1a47-4236-a8a4-2beae5618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39166e5a951410ba51f4f0ff580833c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9907-2bc5-4ce2-aca9-d350685672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529f9a6a-6a93-4539-aed2-28763ec84ca0}" ma:internalName="TaxCatchAll" ma:showField="CatchAllData" ma:web="63309907-2bc5-4ce2-aca9-d35068567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d23ac-1a47-4236-a8a4-2beae5618170" elementFormDefault="qualified">
    <xsd:import namespace="http://schemas.microsoft.com/office/2006/documentManagement/types"/>
    <xsd:import namespace="http://schemas.microsoft.com/office/infopath/2007/PartnerControls"/>
    <xsd:element name="c39166e5a951410ba51f4f0ff580833c" ma:index="12" nillable="true" ma:taxonomy="true" ma:internalName="c39166e5a951410ba51f4f0ff580833c" ma:taxonomyFieldName="Document_x0020_Category" ma:displayName="Document Category" ma:default="1;#Process|e1fb62f1-3965-4b55-92fe-935ad1c9f36e" ma:fieldId="{c39166e5-a951-410b-a51f-4f0ff580833c}" ma:sspId="8f636b80-ddde-4bdf-902e-b5254e3950c8" ma:termSetId="e37d67bb-d1bd-41ac-a787-006ffb9297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f636b80-ddde-4bdf-902e-b5254e395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D648D-7AE3-4C98-BADA-9CF9A5364E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5d23ac-1a47-4236-a8a4-2beae5618170"/>
    <ds:schemaRef ds:uri="63309907-2bc5-4ce2-aca9-d350685672c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9DCD38-6B10-48F8-844E-E67BCA5D8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D3C2A-5F26-48AC-8A4A-C8AB970C26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4BEDCB-23F0-4468-AC43-2034016D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09907-2bc5-4ce2-aca9-d350685672cb"/>
    <ds:schemaRef ds:uri="4f5d23ac-1a47-4236-a8a4-2beae5618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0E3D1C-6FE8-4FC5-93C1-50C1A23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816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Witschge</dc:creator>
  <cp:lastModifiedBy>Simone Witschge</cp:lastModifiedBy>
  <cp:revision>3</cp:revision>
  <dcterms:created xsi:type="dcterms:W3CDTF">2026-01-21T01:45:00Z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2019-06-26T00:00:00Z</vt:filetime>
  </property>
  <property fmtid="{D5CDD505-2E9C-101B-9397-08002B2CF9AE}" pid="5" name="Document Category">
    <vt:lpwstr>3;#Reports|0cef4717-3fa4-44b5-977b-8f831a91947a</vt:lpwstr>
  </property>
  <property fmtid="{D5CDD505-2E9C-101B-9397-08002B2CF9AE}" pid="6" name="ContentTypeId">
    <vt:lpwstr>0x010100F89D943F980F8747851EBC95EA178877</vt:lpwstr>
  </property>
  <property fmtid="{D5CDD505-2E9C-101B-9397-08002B2CF9AE}" pid="7" name="_dlc_DocIdItemGuid">
    <vt:lpwstr>4e9e8b4f-84e9-4e83-ab83-192a5cf2c048</vt:lpwstr>
  </property>
  <property fmtid="{D5CDD505-2E9C-101B-9397-08002B2CF9AE}" pid="8" name="c6267f97d96c45f783c6b388cc0e1819">
    <vt:lpwstr>Process|e1fb62f1-3965-4b55-92fe-935ad1c9f36e</vt:lpwstr>
  </property>
  <property fmtid="{D5CDD505-2E9C-101B-9397-08002B2CF9AE}" pid="9" name="d4974481399f4f009b7330153e6d718d">
    <vt:lpwstr>Process|e1fb62f1-3965-4b55-92fe-935ad1c9f36e</vt:lpwstr>
  </property>
  <property fmtid="{D5CDD505-2E9C-101B-9397-08002B2CF9AE}" pid="10" name="MediaServiceImageTags">
    <vt:lpwstr/>
  </property>
  <property fmtid="{D5CDD505-2E9C-101B-9397-08002B2CF9AE}" pid="11" name="Document_x0020_Category">
    <vt:lpwstr>3;#Reports|0cef4717-3fa4-44b5-977b-8f831a91947a</vt:lpwstr>
  </property>
  <property fmtid="{D5CDD505-2E9C-101B-9397-08002B2CF9AE}" pid="12" name="MSIP_Label_1aba885c-ffd8-4004-bf58-6a301b0b5158_Enabled">
    <vt:lpwstr>true</vt:lpwstr>
  </property>
  <property fmtid="{D5CDD505-2E9C-101B-9397-08002B2CF9AE}" pid="13" name="MSIP_Label_1aba885c-ffd8-4004-bf58-6a301b0b5158_SetDate">
    <vt:lpwstr>2025-08-01T06:29:48Z</vt:lpwstr>
  </property>
  <property fmtid="{D5CDD505-2E9C-101B-9397-08002B2CF9AE}" pid="14" name="MSIP_Label_1aba885c-ffd8-4004-bf58-6a301b0b5158_Method">
    <vt:lpwstr>Standard</vt:lpwstr>
  </property>
  <property fmtid="{D5CDD505-2E9C-101B-9397-08002B2CF9AE}" pid="15" name="MSIP_Label_1aba885c-ffd8-4004-bf58-6a301b0b5158_Name">
    <vt:lpwstr>Business Confidential</vt:lpwstr>
  </property>
  <property fmtid="{D5CDD505-2E9C-101B-9397-08002B2CF9AE}" pid="16" name="MSIP_Label_1aba885c-ffd8-4004-bf58-6a301b0b5158_SiteId">
    <vt:lpwstr>d36a848c-f6da-479b-b10f-670a7e6264f0</vt:lpwstr>
  </property>
  <property fmtid="{D5CDD505-2E9C-101B-9397-08002B2CF9AE}" pid="17" name="MSIP_Label_1aba885c-ffd8-4004-bf58-6a301b0b5158_ActionId">
    <vt:lpwstr>b968f9a6-8f69-4612-88fc-cf8947e1ed98</vt:lpwstr>
  </property>
  <property fmtid="{D5CDD505-2E9C-101B-9397-08002B2CF9AE}" pid="18" name="MSIP_Label_1aba885c-ffd8-4004-bf58-6a301b0b5158_ContentBits">
    <vt:lpwstr>0</vt:lpwstr>
  </property>
  <property fmtid="{D5CDD505-2E9C-101B-9397-08002B2CF9AE}" pid="19" name="MSIP_Label_1aba885c-ffd8-4004-bf58-6a301b0b5158_Tag">
    <vt:lpwstr>10, 3, 0, 1</vt:lpwstr>
  </property>
</Properties>
</file>