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8D9BE" w14:textId="77777777" w:rsidR="006A2B87" w:rsidRPr="00447821" w:rsidRDefault="006A2B87" w:rsidP="000575ED">
      <w:pPr>
        <w:pStyle w:val="BodyText"/>
        <w:spacing w:before="9"/>
        <w:ind w:right="420"/>
        <w:rPr>
          <w:color w:val="4F4C4D" w:themeColor="text1"/>
          <w:sz w:val="23"/>
        </w:rPr>
      </w:pPr>
    </w:p>
    <w:p w14:paraId="2D6610A3" w14:textId="77777777" w:rsidR="00393E28" w:rsidRPr="00447821" w:rsidRDefault="00393E28" w:rsidP="00120E56">
      <w:pPr>
        <w:pStyle w:val="BodyText"/>
        <w:spacing w:before="120" w:line="266" w:lineRule="auto"/>
        <w:rPr>
          <w:color w:val="4F4C4D" w:themeColor="text1"/>
          <w:szCs w:val="26"/>
          <w:shd w:val="clear" w:color="auto" w:fill="FFFFFF"/>
        </w:rPr>
      </w:pPr>
      <w:bookmarkStart w:id="0" w:name="_Hlk63144070"/>
      <w:r w:rsidRPr="00447821">
        <w:rPr>
          <w:color w:val="4F4C4D" w:themeColor="text1"/>
          <w:szCs w:val="26"/>
          <w:shd w:val="clear" w:color="auto" w:fill="FFFFFF"/>
        </w:rPr>
        <w:t xml:space="preserve">Employers Mutual Limited is an Australian owned mutual and a partner with ASWIG management in the EML Group. </w:t>
      </w:r>
      <w:bookmarkStart w:id="1" w:name="_Hlk63143324"/>
      <w:r w:rsidR="0072428A" w:rsidRPr="00447821">
        <w:rPr>
          <w:color w:val="4F4C4D" w:themeColor="text1"/>
          <w:szCs w:val="26"/>
          <w:shd w:val="clear" w:color="auto" w:fill="FFFFFF"/>
        </w:rPr>
        <w:t>Employers Mutual Limited</w:t>
      </w:r>
      <w:r w:rsidR="009B5654" w:rsidRPr="00447821">
        <w:rPr>
          <w:color w:val="4F4C4D" w:themeColor="text1"/>
          <w:szCs w:val="26"/>
          <w:shd w:val="clear" w:color="auto" w:fill="FFFFFF"/>
        </w:rPr>
        <w:t xml:space="preserve">, via the Mutual Benefits Program, </w:t>
      </w:r>
      <w:bookmarkEnd w:id="1"/>
      <w:r w:rsidRPr="00447821">
        <w:rPr>
          <w:color w:val="4F4C4D" w:themeColor="text1"/>
          <w:szCs w:val="26"/>
          <w:shd w:val="clear" w:color="auto" w:fill="FFFFFF"/>
        </w:rPr>
        <w:t>reinvests funds back into services</w:t>
      </w:r>
      <w:r w:rsidR="001B38CA" w:rsidRPr="00447821">
        <w:rPr>
          <w:color w:val="4F4C4D" w:themeColor="text1"/>
          <w:szCs w:val="26"/>
          <w:shd w:val="clear" w:color="auto" w:fill="FFFFFF"/>
        </w:rPr>
        <w:t>, projects,</w:t>
      </w:r>
      <w:r w:rsidRPr="00447821">
        <w:rPr>
          <w:color w:val="4F4C4D" w:themeColor="text1"/>
          <w:szCs w:val="26"/>
          <w:shd w:val="clear" w:color="auto" w:fill="FFFFFF"/>
        </w:rPr>
        <w:t xml:space="preserve"> and research initiatives to assist employers to create safer workplaces and support workers </w:t>
      </w:r>
      <w:r w:rsidR="001B38CA" w:rsidRPr="00447821">
        <w:rPr>
          <w:color w:val="4F4C4D" w:themeColor="text1"/>
          <w:szCs w:val="26"/>
          <w:shd w:val="clear" w:color="auto" w:fill="FFFFFF"/>
        </w:rPr>
        <w:t>get their lives back and return to work following injury</w:t>
      </w:r>
      <w:r w:rsidRPr="00447821">
        <w:rPr>
          <w:color w:val="4F4C4D" w:themeColor="text1"/>
          <w:szCs w:val="26"/>
          <w:shd w:val="clear" w:color="auto" w:fill="FFFFFF"/>
        </w:rPr>
        <w:t>.</w:t>
      </w:r>
    </w:p>
    <w:bookmarkEnd w:id="0"/>
    <w:p w14:paraId="3F99030C" w14:textId="77777777" w:rsidR="006A2B87" w:rsidRPr="00447821" w:rsidRDefault="00120E56" w:rsidP="00120E56">
      <w:pPr>
        <w:pStyle w:val="BodyText"/>
        <w:spacing w:before="120" w:line="266" w:lineRule="auto"/>
        <w:rPr>
          <w:color w:val="4F4C4D" w:themeColor="text1"/>
        </w:rPr>
      </w:pPr>
      <w:r w:rsidRPr="00447821">
        <w:rPr>
          <w:color w:val="4F4C4D" w:themeColor="text1"/>
        </w:rPr>
        <w:t xml:space="preserve">This form is to be completed by an EML </w:t>
      </w:r>
      <w:r w:rsidR="001B38CA" w:rsidRPr="00447821">
        <w:rPr>
          <w:color w:val="4F4C4D" w:themeColor="text1"/>
        </w:rPr>
        <w:t xml:space="preserve">Group </w:t>
      </w:r>
      <w:r w:rsidRPr="00447821">
        <w:rPr>
          <w:color w:val="4F4C4D" w:themeColor="text1"/>
        </w:rPr>
        <w:t xml:space="preserve">client, to request funding to support a project within their workplace. </w:t>
      </w:r>
    </w:p>
    <w:p w14:paraId="6C16C849" w14:textId="77777777" w:rsidR="001B38CA" w:rsidRPr="00447821" w:rsidRDefault="001B38CA" w:rsidP="00120E56">
      <w:pPr>
        <w:pStyle w:val="BodyText"/>
        <w:spacing w:before="120" w:line="266" w:lineRule="auto"/>
        <w:rPr>
          <w:color w:val="4F4C4D" w:themeColor="text1"/>
        </w:rPr>
      </w:pPr>
    </w:p>
    <w:tbl>
      <w:tblPr>
        <w:tblW w:w="0" w:type="auto"/>
        <w:tblInd w:w="-18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7020"/>
      </w:tblGrid>
      <w:tr w:rsidR="001B38CA" w:rsidRPr="00447821" w14:paraId="661FF8E2" w14:textId="77777777" w:rsidTr="00447821">
        <w:trPr>
          <w:trHeight w:val="350"/>
        </w:trPr>
        <w:tc>
          <w:tcPr>
            <w:tcW w:w="10530" w:type="dxa"/>
            <w:gridSpan w:val="2"/>
            <w:shd w:val="clear" w:color="auto" w:fill="69D0F7"/>
            <w:vAlign w:val="center"/>
          </w:tcPr>
          <w:p w14:paraId="410E8C0F" w14:textId="77777777" w:rsidR="006A2B87" w:rsidRPr="00447821" w:rsidRDefault="001B38CA" w:rsidP="00880D2C">
            <w:pPr>
              <w:pStyle w:val="TableParagraph"/>
              <w:numPr>
                <w:ilvl w:val="0"/>
                <w:numId w:val="9"/>
              </w:numPr>
              <w:spacing w:before="43"/>
              <w:rPr>
                <w:b/>
                <w:color w:val="FFFFFF" w:themeColor="background1"/>
                <w:sz w:val="18"/>
                <w:szCs w:val="18"/>
              </w:rPr>
            </w:pPr>
            <w:r w:rsidRPr="00447821">
              <w:rPr>
                <w:b/>
                <w:color w:val="FFFFFF" w:themeColor="background1"/>
                <w:sz w:val="18"/>
                <w:szCs w:val="18"/>
              </w:rPr>
              <w:t>FUNDING APPLICANT</w:t>
            </w:r>
          </w:p>
        </w:tc>
      </w:tr>
      <w:tr w:rsidR="001B38CA" w:rsidRPr="00447821" w14:paraId="0EBBDFDB" w14:textId="77777777" w:rsidTr="00367E68">
        <w:trPr>
          <w:trHeight w:val="567"/>
        </w:trPr>
        <w:tc>
          <w:tcPr>
            <w:tcW w:w="3510" w:type="dxa"/>
            <w:shd w:val="clear" w:color="auto" w:fill="E6E6E6"/>
            <w:vAlign w:val="center"/>
          </w:tcPr>
          <w:p w14:paraId="739BE358" w14:textId="77777777" w:rsidR="006A2B87" w:rsidRPr="00447821" w:rsidRDefault="00F00FC3" w:rsidP="00D27DC6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 xml:space="preserve">REGISTERED BUSINESS NAME </w:t>
            </w:r>
          </w:p>
        </w:tc>
        <w:tc>
          <w:tcPr>
            <w:tcW w:w="7020" w:type="dxa"/>
            <w:vAlign w:val="center"/>
          </w:tcPr>
          <w:p w14:paraId="3E6DA0BA" w14:textId="77777777" w:rsidR="006A2B87" w:rsidRPr="00447821" w:rsidRDefault="006A2B87" w:rsidP="00656FB0">
            <w:pPr>
              <w:pStyle w:val="TableParagraph"/>
              <w:ind w:left="130"/>
              <w:rPr>
                <w:color w:val="4F4C4D" w:themeColor="text1"/>
                <w:sz w:val="18"/>
                <w:szCs w:val="18"/>
              </w:rPr>
            </w:pPr>
          </w:p>
        </w:tc>
      </w:tr>
      <w:tr w:rsidR="00F00FC3" w:rsidRPr="00447821" w14:paraId="1AE07417" w14:textId="77777777" w:rsidTr="00367E68">
        <w:trPr>
          <w:trHeight w:val="567"/>
        </w:trPr>
        <w:tc>
          <w:tcPr>
            <w:tcW w:w="3510" w:type="dxa"/>
            <w:shd w:val="clear" w:color="auto" w:fill="E6E6E6"/>
            <w:vAlign w:val="center"/>
          </w:tcPr>
          <w:p w14:paraId="588797B1" w14:textId="77777777" w:rsidR="00F00FC3" w:rsidRPr="00447821" w:rsidRDefault="00F00FC3" w:rsidP="00D27DC6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 xml:space="preserve">EML GROUP CUSTOMER OR MEMBER </w:t>
            </w:r>
            <w:r w:rsidRPr="00447821">
              <w:rPr>
                <w:bCs/>
                <w:color w:val="4F4C4D" w:themeColor="text1"/>
                <w:sz w:val="18"/>
                <w:szCs w:val="18"/>
              </w:rPr>
              <w:t xml:space="preserve">(if this varies from </w:t>
            </w:r>
            <w:r w:rsidR="002F451C" w:rsidRPr="00447821">
              <w:rPr>
                <w:bCs/>
                <w:color w:val="4F4C4D" w:themeColor="text1"/>
                <w:sz w:val="18"/>
                <w:szCs w:val="18"/>
              </w:rPr>
              <w:t xml:space="preserve">the </w:t>
            </w:r>
            <w:r w:rsidRPr="00447821">
              <w:rPr>
                <w:bCs/>
                <w:color w:val="4F4C4D" w:themeColor="text1"/>
                <w:sz w:val="18"/>
                <w:szCs w:val="18"/>
              </w:rPr>
              <w:t>above)</w:t>
            </w:r>
          </w:p>
        </w:tc>
        <w:tc>
          <w:tcPr>
            <w:tcW w:w="7020" w:type="dxa"/>
            <w:vAlign w:val="center"/>
          </w:tcPr>
          <w:p w14:paraId="64D357E9" w14:textId="77777777" w:rsidR="00F00FC3" w:rsidRPr="00447821" w:rsidRDefault="00F00FC3" w:rsidP="00656FB0">
            <w:pPr>
              <w:pStyle w:val="TableParagraph"/>
              <w:ind w:left="130"/>
              <w:rPr>
                <w:color w:val="4F4C4D" w:themeColor="text1"/>
                <w:sz w:val="18"/>
                <w:szCs w:val="18"/>
              </w:rPr>
            </w:pPr>
          </w:p>
        </w:tc>
      </w:tr>
      <w:tr w:rsidR="00786E9E" w:rsidRPr="00447821" w14:paraId="355620C9" w14:textId="77777777" w:rsidTr="00367E68">
        <w:trPr>
          <w:trHeight w:val="567"/>
        </w:trPr>
        <w:tc>
          <w:tcPr>
            <w:tcW w:w="3510" w:type="dxa"/>
            <w:shd w:val="clear" w:color="auto" w:fill="E6E6E6"/>
            <w:vAlign w:val="center"/>
          </w:tcPr>
          <w:p w14:paraId="2FD26628" w14:textId="77777777" w:rsidR="00786E9E" w:rsidRPr="00447821" w:rsidRDefault="00786E9E" w:rsidP="00D27DC6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>POLICY NUMBER</w:t>
            </w:r>
          </w:p>
        </w:tc>
        <w:tc>
          <w:tcPr>
            <w:tcW w:w="7020" w:type="dxa"/>
            <w:vAlign w:val="center"/>
          </w:tcPr>
          <w:p w14:paraId="35A5D12B" w14:textId="77777777" w:rsidR="00786E9E" w:rsidRPr="00447821" w:rsidRDefault="00786E9E" w:rsidP="00656FB0">
            <w:pPr>
              <w:pStyle w:val="TableParagraph"/>
              <w:ind w:left="130"/>
              <w:rPr>
                <w:color w:val="4F4C4D" w:themeColor="text1"/>
                <w:sz w:val="18"/>
                <w:szCs w:val="18"/>
              </w:rPr>
            </w:pPr>
          </w:p>
        </w:tc>
      </w:tr>
      <w:tr w:rsidR="001B38CA" w:rsidRPr="00447821" w14:paraId="4F15C562" w14:textId="77777777" w:rsidTr="00367E68">
        <w:trPr>
          <w:trHeight w:val="1309"/>
        </w:trPr>
        <w:tc>
          <w:tcPr>
            <w:tcW w:w="3510" w:type="dxa"/>
            <w:shd w:val="clear" w:color="auto" w:fill="E6E6E6"/>
            <w:vAlign w:val="center"/>
          </w:tcPr>
          <w:p w14:paraId="44348168" w14:textId="77777777" w:rsidR="00400F9C" w:rsidRPr="00447821" w:rsidRDefault="00F00FC3" w:rsidP="00120E56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>KEY CONTACT</w:t>
            </w:r>
          </w:p>
        </w:tc>
        <w:tc>
          <w:tcPr>
            <w:tcW w:w="7020" w:type="dxa"/>
          </w:tcPr>
          <w:p w14:paraId="2D554A13" w14:textId="77777777" w:rsidR="000C08A3" w:rsidRPr="00447821" w:rsidRDefault="000C08A3" w:rsidP="000C08A3">
            <w:pPr>
              <w:pStyle w:val="TableParagraph"/>
              <w:spacing w:before="61"/>
              <w:ind w:left="111"/>
              <w:rPr>
                <w:color w:val="4F4C4D" w:themeColor="text1"/>
                <w:sz w:val="18"/>
                <w:szCs w:val="18"/>
              </w:rPr>
            </w:pPr>
            <w:r w:rsidRPr="00447821">
              <w:rPr>
                <w:color w:val="4F4C4D" w:themeColor="text1"/>
                <w:sz w:val="18"/>
                <w:szCs w:val="18"/>
              </w:rPr>
              <w:t xml:space="preserve">Name:                                                                 Title: </w:t>
            </w:r>
          </w:p>
          <w:p w14:paraId="3C0785D5" w14:textId="77777777" w:rsidR="000C08A3" w:rsidRPr="00447821" w:rsidRDefault="000C08A3" w:rsidP="000C08A3">
            <w:pPr>
              <w:pStyle w:val="TableParagraph"/>
              <w:ind w:left="130"/>
              <w:rPr>
                <w:color w:val="4F4C4D" w:themeColor="text1"/>
                <w:spacing w:val="-1"/>
                <w:sz w:val="18"/>
                <w:szCs w:val="18"/>
              </w:rPr>
            </w:pPr>
          </w:p>
          <w:p w14:paraId="07A6086F" w14:textId="77777777" w:rsidR="000C08A3" w:rsidRPr="00447821" w:rsidRDefault="000C08A3" w:rsidP="000C08A3">
            <w:pPr>
              <w:pStyle w:val="TableParagraph"/>
              <w:ind w:left="130"/>
              <w:rPr>
                <w:color w:val="4F4C4D" w:themeColor="text1"/>
                <w:spacing w:val="-1"/>
                <w:sz w:val="18"/>
                <w:szCs w:val="18"/>
              </w:rPr>
            </w:pPr>
            <w:r w:rsidRPr="00447821">
              <w:rPr>
                <w:color w:val="4F4C4D" w:themeColor="text1"/>
                <w:spacing w:val="-1"/>
                <w:sz w:val="18"/>
                <w:szCs w:val="18"/>
              </w:rPr>
              <w:t xml:space="preserve">Phone: </w:t>
            </w:r>
          </w:p>
          <w:p w14:paraId="079E4BD1" w14:textId="77777777" w:rsidR="000C08A3" w:rsidRPr="00447821" w:rsidRDefault="000C08A3" w:rsidP="000C08A3">
            <w:pPr>
              <w:pStyle w:val="TableParagraph"/>
              <w:ind w:left="130"/>
              <w:rPr>
                <w:color w:val="4F4C4D" w:themeColor="text1"/>
                <w:spacing w:val="-1"/>
                <w:sz w:val="18"/>
                <w:szCs w:val="18"/>
              </w:rPr>
            </w:pPr>
          </w:p>
          <w:p w14:paraId="5ECF3AF6" w14:textId="77777777" w:rsidR="00400F9C" w:rsidRPr="00447821" w:rsidRDefault="000C08A3" w:rsidP="000C08A3">
            <w:pPr>
              <w:pStyle w:val="TableParagraph"/>
              <w:ind w:left="130"/>
              <w:rPr>
                <w:color w:val="4F4C4D" w:themeColor="text1"/>
                <w:sz w:val="18"/>
                <w:szCs w:val="18"/>
              </w:rPr>
            </w:pPr>
            <w:r w:rsidRPr="00447821">
              <w:rPr>
                <w:color w:val="4F4C4D" w:themeColor="text1"/>
                <w:sz w:val="18"/>
                <w:szCs w:val="18"/>
              </w:rPr>
              <w:t>Email:</w:t>
            </w:r>
          </w:p>
        </w:tc>
      </w:tr>
      <w:tr w:rsidR="001B38CA" w:rsidRPr="00447821" w14:paraId="1146974C" w14:textId="77777777" w:rsidTr="00367E68">
        <w:trPr>
          <w:trHeight w:val="624"/>
        </w:trPr>
        <w:tc>
          <w:tcPr>
            <w:tcW w:w="3510" w:type="dxa"/>
            <w:shd w:val="clear" w:color="auto" w:fill="E6E6E6"/>
            <w:vAlign w:val="center"/>
          </w:tcPr>
          <w:p w14:paraId="11422E86" w14:textId="77777777" w:rsidR="006A2B87" w:rsidRPr="00447821" w:rsidRDefault="00F00FC3" w:rsidP="000575ED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>BROKERAGE OR INTERMEDIARY</w:t>
            </w:r>
            <w:r w:rsidR="000575ED" w:rsidRPr="00447821">
              <w:rPr>
                <w:b/>
                <w:color w:val="4F4C4D" w:themeColor="text1"/>
                <w:sz w:val="18"/>
                <w:szCs w:val="18"/>
              </w:rPr>
              <w:br/>
            </w:r>
            <w:r w:rsidR="00245FEC" w:rsidRPr="00447821">
              <w:rPr>
                <w:i/>
                <w:color w:val="4F4C4D" w:themeColor="text1"/>
                <w:sz w:val="18"/>
                <w:szCs w:val="18"/>
              </w:rPr>
              <w:t>(if applicable)</w:t>
            </w:r>
          </w:p>
        </w:tc>
        <w:tc>
          <w:tcPr>
            <w:tcW w:w="7020" w:type="dxa"/>
            <w:vAlign w:val="center"/>
          </w:tcPr>
          <w:p w14:paraId="32FF9010" w14:textId="77777777" w:rsidR="006A2B87" w:rsidRPr="00447821" w:rsidRDefault="006A2B87" w:rsidP="00656FB0">
            <w:pPr>
              <w:pStyle w:val="TableParagraph"/>
              <w:ind w:left="130"/>
              <w:rPr>
                <w:color w:val="4F4C4D" w:themeColor="text1"/>
                <w:sz w:val="18"/>
                <w:szCs w:val="18"/>
              </w:rPr>
            </w:pPr>
          </w:p>
        </w:tc>
      </w:tr>
      <w:tr w:rsidR="001B38CA" w:rsidRPr="00447821" w14:paraId="57D5768B" w14:textId="77777777" w:rsidTr="00367E68">
        <w:trPr>
          <w:trHeight w:val="624"/>
        </w:trPr>
        <w:tc>
          <w:tcPr>
            <w:tcW w:w="3510" w:type="dxa"/>
            <w:shd w:val="clear" w:color="auto" w:fill="E6E6E6"/>
            <w:vAlign w:val="center"/>
          </w:tcPr>
          <w:p w14:paraId="5C26FE26" w14:textId="77777777" w:rsidR="00DB5F89" w:rsidRPr="00447821" w:rsidRDefault="00F00FC3" w:rsidP="000575ED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>PROVIDER NAME/S</w:t>
            </w:r>
            <w:r w:rsidR="00D27D01" w:rsidRPr="00447821">
              <w:rPr>
                <w:b/>
                <w:color w:val="4F4C4D" w:themeColor="text1"/>
                <w:sz w:val="18"/>
                <w:szCs w:val="18"/>
              </w:rPr>
              <w:t xml:space="preserve"> *</w:t>
            </w:r>
          </w:p>
        </w:tc>
        <w:tc>
          <w:tcPr>
            <w:tcW w:w="7020" w:type="dxa"/>
            <w:vAlign w:val="center"/>
          </w:tcPr>
          <w:p w14:paraId="5EF0D2D7" w14:textId="77777777" w:rsidR="00DB5F89" w:rsidRPr="00447821" w:rsidRDefault="00DB5F89" w:rsidP="00656FB0">
            <w:pPr>
              <w:pStyle w:val="TableParagraph"/>
              <w:ind w:left="130"/>
              <w:rPr>
                <w:color w:val="4F4C4D" w:themeColor="text1"/>
                <w:sz w:val="18"/>
                <w:szCs w:val="18"/>
              </w:rPr>
            </w:pPr>
          </w:p>
        </w:tc>
      </w:tr>
    </w:tbl>
    <w:p w14:paraId="333196AD" w14:textId="77777777" w:rsidR="00D27D01" w:rsidRPr="00447821" w:rsidRDefault="00D27D01" w:rsidP="00D27D01">
      <w:pPr>
        <w:pStyle w:val="BodyText"/>
        <w:spacing w:before="7" w:after="1"/>
        <w:rPr>
          <w:bCs/>
          <w:i/>
          <w:color w:val="ADADAD"/>
        </w:rPr>
      </w:pPr>
      <w:r w:rsidRPr="00447821">
        <w:rPr>
          <w:bCs/>
          <w:i/>
          <w:color w:val="ADADAD"/>
        </w:rPr>
        <w:t xml:space="preserve">* Exclusive discounts are available for EML Group customers with </w:t>
      </w:r>
      <w:hyperlink r:id="rId12" w:history="1">
        <w:r w:rsidRPr="00447821">
          <w:rPr>
            <w:rStyle w:val="Hyperlink"/>
            <w:bCs/>
            <w:i/>
            <w:color w:val="D485F9"/>
          </w:rPr>
          <w:t>these EML Offer providers</w:t>
        </w:r>
      </w:hyperlink>
      <w:r w:rsidRPr="00447821">
        <w:rPr>
          <w:bCs/>
          <w:i/>
          <w:color w:val="D485F9"/>
        </w:rPr>
        <w:t>.</w:t>
      </w:r>
    </w:p>
    <w:p w14:paraId="106E3F12" w14:textId="77777777" w:rsidR="006A2B87" w:rsidRPr="00447821" w:rsidRDefault="00D27D01" w:rsidP="00D27D01">
      <w:pPr>
        <w:pStyle w:val="BodyText"/>
        <w:spacing w:before="7" w:after="1"/>
        <w:ind w:left="720"/>
        <w:rPr>
          <w:b/>
          <w:i/>
          <w:color w:val="4F4C4D" w:themeColor="text1"/>
          <w:sz w:val="22"/>
          <w:szCs w:val="22"/>
        </w:rPr>
      </w:pPr>
      <w:r w:rsidRPr="00447821">
        <w:rPr>
          <w:b/>
          <w:i/>
          <w:color w:val="4F4C4D" w:themeColor="text1"/>
          <w:sz w:val="22"/>
          <w:szCs w:val="22"/>
        </w:rPr>
        <w:t xml:space="preserve"> </w:t>
      </w:r>
    </w:p>
    <w:tbl>
      <w:tblPr>
        <w:tblW w:w="0" w:type="auto"/>
        <w:tblInd w:w="-183" w:type="dxa"/>
        <w:tblBorders>
          <w:top w:val="single" w:sz="2" w:space="0" w:color="ADADAD"/>
          <w:left w:val="single" w:sz="2" w:space="0" w:color="ADADAD"/>
          <w:bottom w:val="single" w:sz="2" w:space="0" w:color="ADADAD"/>
          <w:right w:val="single" w:sz="2" w:space="0" w:color="ADADAD"/>
          <w:insideH w:val="single" w:sz="2" w:space="0" w:color="ADADAD"/>
          <w:insideV w:val="single" w:sz="2" w:space="0" w:color="ADADA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5"/>
        <w:gridCol w:w="7375"/>
      </w:tblGrid>
      <w:tr w:rsidR="001B38CA" w:rsidRPr="00447821" w14:paraId="05CD6544" w14:textId="77777777" w:rsidTr="00447821">
        <w:trPr>
          <w:cantSplit/>
          <w:trHeight w:val="350"/>
        </w:trPr>
        <w:tc>
          <w:tcPr>
            <w:tcW w:w="10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69D0F7"/>
            <w:vAlign w:val="center"/>
          </w:tcPr>
          <w:p w14:paraId="70764F4E" w14:textId="77777777" w:rsidR="006A2B87" w:rsidRPr="00447821" w:rsidRDefault="001B38CA" w:rsidP="00880D2C">
            <w:pPr>
              <w:pStyle w:val="TableParagraph"/>
              <w:numPr>
                <w:ilvl w:val="0"/>
                <w:numId w:val="9"/>
              </w:numPr>
              <w:spacing w:before="2"/>
              <w:rPr>
                <w:b/>
                <w:color w:val="FFFFFF" w:themeColor="background1"/>
                <w:sz w:val="18"/>
                <w:szCs w:val="18"/>
              </w:rPr>
            </w:pPr>
            <w:r w:rsidRPr="00447821">
              <w:rPr>
                <w:b/>
                <w:color w:val="FFFFFF" w:themeColor="background1"/>
                <w:sz w:val="18"/>
                <w:szCs w:val="18"/>
              </w:rPr>
              <w:t>INITIATIVE DETAILS</w:t>
            </w:r>
          </w:p>
        </w:tc>
      </w:tr>
      <w:tr w:rsidR="001B38CA" w:rsidRPr="00447821" w14:paraId="141A05BE" w14:textId="77777777" w:rsidTr="00367E68">
        <w:trPr>
          <w:cantSplit/>
          <w:trHeight w:val="552"/>
        </w:trPr>
        <w:tc>
          <w:tcPr>
            <w:tcW w:w="3155" w:type="dxa"/>
            <w:tcBorders>
              <w:top w:val="single" w:sz="4" w:space="0" w:color="BFBFBF" w:themeColor="background1" w:themeShade="BF"/>
            </w:tcBorders>
            <w:shd w:val="clear" w:color="auto" w:fill="E6E6E6"/>
            <w:vAlign w:val="center"/>
          </w:tcPr>
          <w:p w14:paraId="33B293FB" w14:textId="77777777" w:rsidR="006A2B87" w:rsidRPr="00447821" w:rsidRDefault="000C08A3" w:rsidP="00D27DC6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>Initiative Name</w:t>
            </w:r>
          </w:p>
        </w:tc>
        <w:tc>
          <w:tcPr>
            <w:tcW w:w="7375" w:type="dxa"/>
            <w:tcBorders>
              <w:top w:val="single" w:sz="4" w:space="0" w:color="BFBFBF" w:themeColor="background1" w:themeShade="BF"/>
            </w:tcBorders>
            <w:vAlign w:val="center"/>
          </w:tcPr>
          <w:p w14:paraId="64E3D973" w14:textId="77777777" w:rsidR="006A2B87" w:rsidRPr="00447821" w:rsidRDefault="006A2B87" w:rsidP="00656FB0">
            <w:pPr>
              <w:pStyle w:val="TableParagraph"/>
              <w:spacing w:before="2"/>
              <w:ind w:left="130"/>
              <w:rPr>
                <w:color w:val="4F4C4D" w:themeColor="text1"/>
                <w:sz w:val="18"/>
                <w:szCs w:val="18"/>
              </w:rPr>
            </w:pPr>
          </w:p>
        </w:tc>
      </w:tr>
      <w:tr w:rsidR="001B38CA" w:rsidRPr="00447821" w14:paraId="77A4CD7B" w14:textId="77777777" w:rsidTr="00C00606">
        <w:trPr>
          <w:cantSplit/>
          <w:trHeight w:val="1690"/>
        </w:trPr>
        <w:tc>
          <w:tcPr>
            <w:tcW w:w="3155" w:type="dxa"/>
            <w:shd w:val="clear" w:color="auto" w:fill="E6E6E6"/>
            <w:vAlign w:val="center"/>
          </w:tcPr>
          <w:p w14:paraId="455B1241" w14:textId="77777777" w:rsidR="000C08A3" w:rsidRPr="00447821" w:rsidRDefault="002D4F40" w:rsidP="00C02121">
            <w:pPr>
              <w:pStyle w:val="TableParagraph"/>
              <w:spacing w:before="1" w:line="242" w:lineRule="auto"/>
              <w:ind w:left="112"/>
              <w:rPr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>Short Description</w:t>
            </w:r>
          </w:p>
          <w:p w14:paraId="51D82559" w14:textId="77777777" w:rsidR="003979E1" w:rsidRPr="00447821" w:rsidRDefault="000C08A3" w:rsidP="00C02121">
            <w:pPr>
              <w:pStyle w:val="TableParagraph"/>
              <w:spacing w:before="1" w:line="242" w:lineRule="auto"/>
              <w:ind w:left="112"/>
              <w:rPr>
                <w:i/>
                <w:color w:val="4F4C4D" w:themeColor="text1"/>
                <w:sz w:val="18"/>
                <w:szCs w:val="18"/>
              </w:rPr>
            </w:pPr>
            <w:r w:rsidRPr="00447821">
              <w:rPr>
                <w:i/>
                <w:color w:val="4F4C4D" w:themeColor="text1"/>
                <w:sz w:val="18"/>
                <w:szCs w:val="18"/>
              </w:rPr>
              <w:t xml:space="preserve">(high level </w:t>
            </w:r>
            <w:r w:rsidR="003979E1" w:rsidRPr="00447821">
              <w:rPr>
                <w:i/>
                <w:color w:val="4F4C4D" w:themeColor="text1"/>
                <w:sz w:val="18"/>
                <w:szCs w:val="18"/>
              </w:rPr>
              <w:t xml:space="preserve">overview </w:t>
            </w:r>
            <w:r w:rsidRPr="00447821">
              <w:rPr>
                <w:i/>
                <w:color w:val="4F4C4D" w:themeColor="text1"/>
                <w:sz w:val="18"/>
                <w:szCs w:val="18"/>
              </w:rPr>
              <w:t xml:space="preserve">of the </w:t>
            </w:r>
            <w:r w:rsidRPr="00447821">
              <w:rPr>
                <w:i/>
                <w:color w:val="4F4C4D" w:themeColor="text1"/>
                <w:sz w:val="18"/>
                <w:szCs w:val="18"/>
                <w:u w:val="single"/>
              </w:rPr>
              <w:t>purpose</w:t>
            </w:r>
            <w:r w:rsidRPr="00447821">
              <w:rPr>
                <w:i/>
                <w:color w:val="4F4C4D" w:themeColor="text1"/>
                <w:sz w:val="18"/>
                <w:szCs w:val="18"/>
              </w:rPr>
              <w:t xml:space="preserve"> of the initiative, including an outline of the </w:t>
            </w:r>
            <w:r w:rsidRPr="00447821">
              <w:rPr>
                <w:i/>
                <w:color w:val="4F4C4D" w:themeColor="text1"/>
                <w:sz w:val="18"/>
                <w:szCs w:val="18"/>
                <w:u w:val="single"/>
              </w:rPr>
              <w:t>problem</w:t>
            </w:r>
            <w:r w:rsidRPr="00447821">
              <w:rPr>
                <w:i/>
                <w:color w:val="4F4C4D" w:themeColor="text1"/>
                <w:sz w:val="18"/>
                <w:szCs w:val="18"/>
              </w:rPr>
              <w:t xml:space="preserve"> to be solved)</w:t>
            </w:r>
            <w:r w:rsidR="003979E1" w:rsidRPr="00447821">
              <w:rPr>
                <w:i/>
                <w:color w:val="4F4C4D" w:themeColor="text1"/>
                <w:sz w:val="18"/>
                <w:szCs w:val="18"/>
              </w:rPr>
              <w:t xml:space="preserve"> </w:t>
            </w:r>
          </w:p>
          <w:p w14:paraId="6C1DAA16" w14:textId="77777777" w:rsidR="000C08A3" w:rsidRPr="00447821" w:rsidRDefault="003979E1" w:rsidP="00C02121">
            <w:pPr>
              <w:pStyle w:val="TableParagraph"/>
              <w:spacing w:before="1" w:line="242" w:lineRule="auto"/>
              <w:ind w:left="112"/>
              <w:rPr>
                <w:i/>
                <w:color w:val="4F4C4D" w:themeColor="text1"/>
                <w:sz w:val="18"/>
                <w:szCs w:val="18"/>
              </w:rPr>
            </w:pPr>
            <w:r w:rsidRPr="00447821">
              <w:rPr>
                <w:i/>
                <w:color w:val="4F4C4D" w:themeColor="text1"/>
                <w:sz w:val="18"/>
                <w:szCs w:val="18"/>
              </w:rPr>
              <w:t>Max 1</w:t>
            </w:r>
            <w:r w:rsidR="003F63DC" w:rsidRPr="00447821">
              <w:rPr>
                <w:i/>
                <w:color w:val="4F4C4D" w:themeColor="text1"/>
                <w:sz w:val="18"/>
                <w:szCs w:val="18"/>
              </w:rPr>
              <w:t>0</w:t>
            </w:r>
            <w:r w:rsidRPr="00447821">
              <w:rPr>
                <w:i/>
                <w:color w:val="4F4C4D" w:themeColor="text1"/>
                <w:sz w:val="18"/>
                <w:szCs w:val="18"/>
              </w:rPr>
              <w:t>0 words</w:t>
            </w:r>
          </w:p>
        </w:tc>
        <w:tc>
          <w:tcPr>
            <w:tcW w:w="7375" w:type="dxa"/>
          </w:tcPr>
          <w:p w14:paraId="4912F744" w14:textId="77777777" w:rsidR="000C08A3" w:rsidRPr="00447821" w:rsidRDefault="000C08A3" w:rsidP="00A52FB9">
            <w:pPr>
              <w:pStyle w:val="TableParagraph"/>
              <w:spacing w:before="14" w:line="270" w:lineRule="exact"/>
              <w:ind w:left="111" w:right="576"/>
              <w:rPr>
                <w:color w:val="4F4C4D" w:themeColor="text1"/>
                <w:sz w:val="18"/>
                <w:szCs w:val="18"/>
              </w:rPr>
            </w:pPr>
          </w:p>
        </w:tc>
      </w:tr>
      <w:tr w:rsidR="001B38CA" w:rsidRPr="00447821" w14:paraId="56CDAF4A" w14:textId="77777777" w:rsidTr="00C00606">
        <w:trPr>
          <w:cantSplit/>
          <w:trHeight w:val="1837"/>
        </w:trPr>
        <w:tc>
          <w:tcPr>
            <w:tcW w:w="3155" w:type="dxa"/>
            <w:shd w:val="clear" w:color="auto" w:fill="E6E6E6"/>
            <w:vAlign w:val="center"/>
          </w:tcPr>
          <w:p w14:paraId="086BE977" w14:textId="77777777" w:rsidR="000C08A3" w:rsidRPr="00447821" w:rsidRDefault="00120E56" w:rsidP="00C02121">
            <w:pPr>
              <w:pStyle w:val="TableParagraph"/>
              <w:spacing w:before="1" w:line="242" w:lineRule="auto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>Key Deliverables</w:t>
            </w:r>
          </w:p>
          <w:p w14:paraId="2EE81E6C" w14:textId="77777777" w:rsidR="000C08A3" w:rsidRPr="00447821" w:rsidRDefault="004A3541" w:rsidP="00C02121">
            <w:pPr>
              <w:pStyle w:val="TableParagraph"/>
              <w:spacing w:before="1" w:line="242" w:lineRule="auto"/>
              <w:ind w:left="112"/>
              <w:rPr>
                <w:i/>
                <w:color w:val="4F4C4D" w:themeColor="text1"/>
                <w:sz w:val="18"/>
                <w:szCs w:val="18"/>
              </w:rPr>
            </w:pPr>
            <w:r w:rsidRPr="00447821">
              <w:rPr>
                <w:i/>
                <w:color w:val="4F4C4D" w:themeColor="text1"/>
                <w:sz w:val="18"/>
                <w:szCs w:val="18"/>
              </w:rPr>
              <w:t xml:space="preserve">(What will this </w:t>
            </w:r>
            <w:r w:rsidR="009D48BA" w:rsidRPr="00447821">
              <w:rPr>
                <w:i/>
                <w:color w:val="4F4C4D" w:themeColor="text1"/>
                <w:sz w:val="18"/>
                <w:szCs w:val="18"/>
              </w:rPr>
              <w:t>project</w:t>
            </w:r>
            <w:r w:rsidRPr="00447821">
              <w:rPr>
                <w:i/>
                <w:color w:val="4F4C4D" w:themeColor="text1"/>
                <w:sz w:val="18"/>
                <w:szCs w:val="18"/>
              </w:rPr>
              <w:t xml:space="preserve"> </w:t>
            </w:r>
            <w:r w:rsidR="00120E56" w:rsidRPr="00447821">
              <w:rPr>
                <w:i/>
                <w:color w:val="4F4C4D" w:themeColor="text1"/>
                <w:sz w:val="18"/>
                <w:szCs w:val="18"/>
              </w:rPr>
              <w:t>produce</w:t>
            </w:r>
            <w:r w:rsidRPr="00447821">
              <w:rPr>
                <w:i/>
                <w:color w:val="4F4C4D" w:themeColor="text1"/>
                <w:sz w:val="18"/>
                <w:szCs w:val="18"/>
              </w:rPr>
              <w:t>? The measurable outcomes the initiative will achieve, e.g. delivery of training course to 50 managers, development of 4 new job descriptions)</w:t>
            </w:r>
          </w:p>
        </w:tc>
        <w:tc>
          <w:tcPr>
            <w:tcW w:w="7375" w:type="dxa"/>
          </w:tcPr>
          <w:p w14:paraId="19E3E4D0" w14:textId="77777777" w:rsidR="000C08A3" w:rsidRPr="00447821" w:rsidRDefault="000C08A3" w:rsidP="00A52FB9">
            <w:pPr>
              <w:pStyle w:val="TableParagraph"/>
              <w:spacing w:before="14" w:line="270" w:lineRule="exact"/>
              <w:ind w:left="111" w:right="576"/>
              <w:rPr>
                <w:color w:val="4F4C4D" w:themeColor="text1"/>
                <w:sz w:val="18"/>
                <w:szCs w:val="18"/>
              </w:rPr>
            </w:pPr>
          </w:p>
        </w:tc>
      </w:tr>
    </w:tbl>
    <w:p w14:paraId="2BCA9EC6" w14:textId="77777777" w:rsidR="00B108B8" w:rsidRPr="00447821" w:rsidRDefault="00B108B8">
      <w:pPr>
        <w:rPr>
          <w:color w:val="4F4C4D" w:themeColor="text1"/>
        </w:rPr>
      </w:pPr>
    </w:p>
    <w:tbl>
      <w:tblPr>
        <w:tblW w:w="0" w:type="auto"/>
        <w:tblInd w:w="-183" w:type="dxa"/>
        <w:tblBorders>
          <w:top w:val="single" w:sz="2" w:space="0" w:color="57585B"/>
          <w:left w:val="single" w:sz="2" w:space="0" w:color="57585B"/>
          <w:bottom w:val="single" w:sz="2" w:space="0" w:color="57585B"/>
          <w:right w:val="single" w:sz="2" w:space="0" w:color="57585B"/>
          <w:insideH w:val="single" w:sz="2" w:space="0" w:color="57585B"/>
          <w:insideV w:val="single" w:sz="2" w:space="0" w:color="5758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091"/>
        <w:gridCol w:w="2091"/>
        <w:gridCol w:w="635"/>
        <w:gridCol w:w="1456"/>
        <w:gridCol w:w="2092"/>
      </w:tblGrid>
      <w:tr w:rsidR="001B38CA" w:rsidRPr="00447821" w14:paraId="2067E0A9" w14:textId="77777777" w:rsidTr="00447821">
        <w:trPr>
          <w:cantSplit/>
          <w:trHeight w:val="412"/>
        </w:trPr>
        <w:tc>
          <w:tcPr>
            <w:tcW w:w="1053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69D0F7"/>
            <w:vAlign w:val="center"/>
          </w:tcPr>
          <w:p w14:paraId="1739D332" w14:textId="77777777" w:rsidR="00B108B8" w:rsidRPr="00447821" w:rsidRDefault="001B38CA" w:rsidP="00880D2C">
            <w:pPr>
              <w:pStyle w:val="TableParagraph"/>
              <w:keepNext/>
              <w:numPr>
                <w:ilvl w:val="0"/>
                <w:numId w:val="9"/>
              </w:numPr>
              <w:spacing w:before="43"/>
              <w:rPr>
                <w:b/>
                <w:color w:val="FFFFFF" w:themeColor="background1"/>
                <w:sz w:val="18"/>
                <w:szCs w:val="18"/>
              </w:rPr>
            </w:pPr>
            <w:r w:rsidRPr="00447821">
              <w:rPr>
                <w:b/>
                <w:color w:val="FFFFFF" w:themeColor="background1"/>
                <w:sz w:val="18"/>
                <w:szCs w:val="18"/>
              </w:rPr>
              <w:t>FUNDING REQUEST</w:t>
            </w:r>
          </w:p>
        </w:tc>
      </w:tr>
      <w:tr w:rsidR="001B38CA" w:rsidRPr="00447821" w14:paraId="69002D12" w14:textId="77777777" w:rsidTr="00367E68">
        <w:trPr>
          <w:cantSplit/>
          <w:trHeight w:val="340"/>
        </w:trPr>
        <w:tc>
          <w:tcPr>
            <w:tcW w:w="216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6E6E6"/>
            <w:vAlign w:val="center"/>
          </w:tcPr>
          <w:p w14:paraId="4C226F69" w14:textId="77777777" w:rsidR="00DB5F89" w:rsidRPr="00447821" w:rsidRDefault="00F00FC3" w:rsidP="00DB5F89">
            <w:pPr>
              <w:pStyle w:val="TableParagraph"/>
              <w:keepNext/>
              <w:spacing w:line="204" w:lineRule="exact"/>
              <w:ind w:left="109"/>
              <w:rPr>
                <w:b/>
                <w:color w:val="4F4C4D" w:themeColor="text1"/>
                <w:sz w:val="18"/>
              </w:rPr>
            </w:pPr>
            <w:r w:rsidRPr="00447821">
              <w:rPr>
                <w:b/>
                <w:color w:val="4F4C4D" w:themeColor="text1"/>
                <w:sz w:val="18"/>
              </w:rPr>
              <w:t>COST</w:t>
            </w:r>
          </w:p>
        </w:tc>
        <w:tc>
          <w:tcPr>
            <w:tcW w:w="481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6E6E6"/>
            <w:vAlign w:val="center"/>
          </w:tcPr>
          <w:p w14:paraId="6018FBF0" w14:textId="77777777" w:rsidR="00DB5F89" w:rsidRPr="00447821" w:rsidRDefault="00F47308" w:rsidP="00DB5F89">
            <w:pPr>
              <w:pStyle w:val="TableParagraph"/>
              <w:keepNext/>
              <w:spacing w:before="66"/>
              <w:ind w:left="220"/>
              <w:rPr>
                <w:color w:val="4F4C4D" w:themeColor="text1"/>
                <w:sz w:val="18"/>
              </w:rPr>
            </w:pPr>
            <w:r w:rsidRPr="00447821">
              <w:rPr>
                <w:color w:val="4F4C4D" w:themeColor="text1"/>
                <w:sz w:val="18"/>
              </w:rPr>
              <w:t>FY2</w:t>
            </w:r>
            <w:r w:rsidR="00726399" w:rsidRPr="00447821">
              <w:rPr>
                <w:color w:val="4F4C4D" w:themeColor="text1"/>
                <w:sz w:val="18"/>
              </w:rPr>
              <w:t>6</w:t>
            </w:r>
            <w:r w:rsidRPr="00447821">
              <w:rPr>
                <w:color w:val="4F4C4D" w:themeColor="text1"/>
                <w:sz w:val="18"/>
              </w:rPr>
              <w:t xml:space="preserve"> </w:t>
            </w:r>
            <w:r w:rsidR="00DB5F89" w:rsidRPr="00447821">
              <w:rPr>
                <w:color w:val="4F4C4D" w:themeColor="text1"/>
                <w:sz w:val="18"/>
              </w:rPr>
              <w:t>Mutual Benefits funding requested (excl. GST)</w:t>
            </w:r>
          </w:p>
        </w:tc>
        <w:tc>
          <w:tcPr>
            <w:tcW w:w="35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" w:space="0" w:color="ADADAD"/>
              <w:right w:val="single" w:sz="2" w:space="0" w:color="ADADAD"/>
            </w:tcBorders>
            <w:vAlign w:val="center"/>
          </w:tcPr>
          <w:p w14:paraId="39861C80" w14:textId="77777777" w:rsidR="00DB5F89" w:rsidRPr="00447821" w:rsidRDefault="00DB5F89" w:rsidP="00DB5F89">
            <w:pPr>
              <w:pStyle w:val="TableParagraph"/>
              <w:keepNext/>
              <w:spacing w:before="66"/>
              <w:ind w:left="103"/>
              <w:rPr>
                <w:color w:val="4F4C4D" w:themeColor="text1"/>
                <w:sz w:val="18"/>
              </w:rPr>
            </w:pPr>
            <w:r w:rsidRPr="00447821">
              <w:rPr>
                <w:color w:val="4F4C4D" w:themeColor="text1"/>
                <w:w w:val="99"/>
                <w:sz w:val="18"/>
              </w:rPr>
              <w:t>$</w:t>
            </w:r>
          </w:p>
        </w:tc>
      </w:tr>
      <w:tr w:rsidR="001B38CA" w:rsidRPr="00447821" w14:paraId="49FC6FEF" w14:textId="77777777" w:rsidTr="00367E68">
        <w:trPr>
          <w:cantSplit/>
          <w:trHeight w:val="340"/>
        </w:trPr>
        <w:tc>
          <w:tcPr>
            <w:tcW w:w="2165" w:type="dxa"/>
            <w:vMerge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6E6E6"/>
            <w:vAlign w:val="center"/>
          </w:tcPr>
          <w:p w14:paraId="46CDEBD2" w14:textId="77777777" w:rsidR="00DB5F89" w:rsidRPr="00447821" w:rsidRDefault="00DB5F89" w:rsidP="00DB5F89">
            <w:pPr>
              <w:keepNext/>
              <w:rPr>
                <w:color w:val="4F4C4D" w:themeColor="text1"/>
                <w:sz w:val="2"/>
                <w:szCs w:val="2"/>
              </w:rPr>
            </w:pPr>
          </w:p>
        </w:tc>
        <w:tc>
          <w:tcPr>
            <w:tcW w:w="4817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6E6E6"/>
            <w:vAlign w:val="center"/>
          </w:tcPr>
          <w:p w14:paraId="64DCC0C9" w14:textId="77777777" w:rsidR="00DB5F89" w:rsidRPr="00447821" w:rsidRDefault="00DB5F89" w:rsidP="00DB5F89">
            <w:pPr>
              <w:pStyle w:val="TableParagraph"/>
              <w:keepNext/>
              <w:spacing w:before="61"/>
              <w:ind w:left="220"/>
              <w:rPr>
                <w:color w:val="4F4C4D" w:themeColor="text1"/>
                <w:sz w:val="18"/>
              </w:rPr>
            </w:pPr>
            <w:r w:rsidRPr="00447821">
              <w:rPr>
                <w:color w:val="4F4C4D" w:themeColor="text1"/>
                <w:sz w:val="18"/>
              </w:rPr>
              <w:t>Customer contributions (excl. GST)</w:t>
            </w:r>
          </w:p>
        </w:tc>
        <w:tc>
          <w:tcPr>
            <w:tcW w:w="3548" w:type="dxa"/>
            <w:gridSpan w:val="2"/>
            <w:tcBorders>
              <w:top w:val="single" w:sz="2" w:space="0" w:color="ADADAD"/>
              <w:left w:val="single" w:sz="4" w:space="0" w:color="BFBFBF" w:themeColor="background1" w:themeShade="BF"/>
              <w:bottom w:val="single" w:sz="2" w:space="0" w:color="ADADAD"/>
              <w:right w:val="single" w:sz="2" w:space="0" w:color="ADADAD"/>
            </w:tcBorders>
            <w:vAlign w:val="center"/>
          </w:tcPr>
          <w:p w14:paraId="03DCD5A3" w14:textId="77777777" w:rsidR="00DB5F89" w:rsidRPr="00447821" w:rsidRDefault="00DB5F89" w:rsidP="00DB5F89">
            <w:pPr>
              <w:pStyle w:val="TableParagraph"/>
              <w:keepNext/>
              <w:spacing w:before="61"/>
              <w:ind w:left="103"/>
              <w:rPr>
                <w:color w:val="4F4C4D" w:themeColor="text1"/>
                <w:sz w:val="18"/>
              </w:rPr>
            </w:pPr>
            <w:r w:rsidRPr="00447821">
              <w:rPr>
                <w:color w:val="4F4C4D" w:themeColor="text1"/>
                <w:w w:val="99"/>
                <w:sz w:val="18"/>
              </w:rPr>
              <w:t>$</w:t>
            </w:r>
          </w:p>
        </w:tc>
      </w:tr>
      <w:tr w:rsidR="001B38CA" w:rsidRPr="00447821" w14:paraId="236104D4" w14:textId="77777777" w:rsidTr="00367E68">
        <w:trPr>
          <w:cantSplit/>
          <w:trHeight w:val="340"/>
        </w:trPr>
        <w:tc>
          <w:tcPr>
            <w:tcW w:w="2165" w:type="dxa"/>
            <w:vMerge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0091C8" w:themeColor="text2"/>
              <w:right w:val="single" w:sz="6" w:space="0" w:color="BFBFBF" w:themeColor="background1" w:themeShade="BF"/>
            </w:tcBorders>
            <w:shd w:val="clear" w:color="auto" w:fill="E6E6E6"/>
            <w:vAlign w:val="center"/>
          </w:tcPr>
          <w:p w14:paraId="745EF39F" w14:textId="77777777" w:rsidR="00DB5F89" w:rsidRPr="00447821" w:rsidRDefault="00DB5F89" w:rsidP="00DB5F89">
            <w:pPr>
              <w:keepNext/>
              <w:rPr>
                <w:color w:val="4F4C4D" w:themeColor="text1"/>
                <w:sz w:val="2"/>
                <w:szCs w:val="2"/>
              </w:rPr>
            </w:pPr>
          </w:p>
        </w:tc>
        <w:tc>
          <w:tcPr>
            <w:tcW w:w="4817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0091C8" w:themeColor="text2"/>
              <w:right w:val="single" w:sz="4" w:space="0" w:color="BFBFBF" w:themeColor="background1" w:themeShade="BF"/>
            </w:tcBorders>
            <w:shd w:val="clear" w:color="auto" w:fill="E6E6E6"/>
            <w:vAlign w:val="center"/>
          </w:tcPr>
          <w:p w14:paraId="79B505C2" w14:textId="77777777" w:rsidR="00DB5F89" w:rsidRPr="00447821" w:rsidRDefault="00DB5F89" w:rsidP="00DB5F89">
            <w:pPr>
              <w:pStyle w:val="TableParagraph"/>
              <w:keepNext/>
              <w:spacing w:before="61"/>
              <w:ind w:left="220"/>
              <w:rPr>
                <w:color w:val="4F4C4D" w:themeColor="text1"/>
                <w:sz w:val="18"/>
              </w:rPr>
            </w:pPr>
            <w:r w:rsidRPr="00447821">
              <w:rPr>
                <w:color w:val="4F4C4D" w:themeColor="text1"/>
                <w:sz w:val="18"/>
              </w:rPr>
              <w:t>Total cost of initiative (excl. GST)</w:t>
            </w:r>
          </w:p>
        </w:tc>
        <w:tc>
          <w:tcPr>
            <w:tcW w:w="3548" w:type="dxa"/>
            <w:gridSpan w:val="2"/>
            <w:tcBorders>
              <w:top w:val="single" w:sz="2" w:space="0" w:color="ADADAD"/>
              <w:left w:val="single" w:sz="4" w:space="0" w:color="BFBFBF" w:themeColor="background1" w:themeShade="BF"/>
              <w:bottom w:val="single" w:sz="4" w:space="0" w:color="0091C8" w:themeColor="text2"/>
              <w:right w:val="single" w:sz="2" w:space="0" w:color="ADADAD"/>
            </w:tcBorders>
            <w:vAlign w:val="center"/>
          </w:tcPr>
          <w:p w14:paraId="30AACC01" w14:textId="77777777" w:rsidR="00DB5F89" w:rsidRPr="00447821" w:rsidRDefault="00DB5F89" w:rsidP="00DB5F89">
            <w:pPr>
              <w:pStyle w:val="TableParagraph"/>
              <w:keepNext/>
              <w:spacing w:before="61"/>
              <w:ind w:left="103"/>
              <w:rPr>
                <w:color w:val="4F4C4D" w:themeColor="text1"/>
                <w:sz w:val="18"/>
              </w:rPr>
            </w:pPr>
            <w:r w:rsidRPr="00447821">
              <w:rPr>
                <w:color w:val="4F4C4D" w:themeColor="text1"/>
                <w:w w:val="99"/>
                <w:sz w:val="18"/>
              </w:rPr>
              <w:t>$</w:t>
            </w:r>
          </w:p>
        </w:tc>
      </w:tr>
      <w:tr w:rsidR="002F451C" w:rsidRPr="00447821" w14:paraId="2B80D52B" w14:textId="77777777" w:rsidTr="00367E68">
        <w:trPr>
          <w:cantSplit/>
          <w:trHeight w:val="340"/>
        </w:trPr>
        <w:tc>
          <w:tcPr>
            <w:tcW w:w="2165" w:type="dxa"/>
            <w:vMerge w:val="restart"/>
            <w:tcBorders>
              <w:top w:val="single" w:sz="4" w:space="0" w:color="0091C8" w:themeColor="text2"/>
              <w:left w:val="single" w:sz="4" w:space="0" w:color="BFBFBF" w:themeColor="background1" w:themeShade="BF"/>
              <w:bottom w:val="single" w:sz="4" w:space="0" w:color="0091C8" w:themeColor="text2"/>
              <w:right w:val="single" w:sz="6" w:space="0" w:color="BFBFBF" w:themeColor="background1" w:themeShade="BF"/>
            </w:tcBorders>
            <w:shd w:val="clear" w:color="auto" w:fill="E6E6E6"/>
            <w:vAlign w:val="center"/>
          </w:tcPr>
          <w:p w14:paraId="5C02F0E9" w14:textId="77777777" w:rsidR="002F451C" w:rsidRPr="00447821" w:rsidRDefault="002F451C" w:rsidP="002F451C">
            <w:pPr>
              <w:pStyle w:val="TableParagraph"/>
              <w:spacing w:before="120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 xml:space="preserve">  INVOICE SCHEDULE</w:t>
            </w:r>
          </w:p>
          <w:p w14:paraId="77E107D0" w14:textId="77777777" w:rsidR="002F451C" w:rsidRPr="00447821" w:rsidRDefault="002F451C" w:rsidP="002F451C">
            <w:pPr>
              <w:keepNext/>
              <w:rPr>
                <w:color w:val="4F4C4D" w:themeColor="text1"/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4" w:space="0" w:color="0091C8" w:themeColor="text2"/>
              <w:left w:val="single" w:sz="6" w:space="0" w:color="BFBFBF" w:themeColor="background1" w:themeShade="BF"/>
              <w:bottom w:val="single" w:sz="4" w:space="0" w:color="0091C8" w:themeColor="text2"/>
              <w:right w:val="single" w:sz="6" w:space="0" w:color="BFBFBF" w:themeColor="background1" w:themeShade="BF"/>
            </w:tcBorders>
            <w:vAlign w:val="center"/>
          </w:tcPr>
          <w:p w14:paraId="0EF5A95B" w14:textId="77777777" w:rsidR="002F451C" w:rsidRPr="00447821" w:rsidRDefault="00000000" w:rsidP="002F451C">
            <w:pPr>
              <w:pStyle w:val="TableParagraph"/>
              <w:keepNext/>
              <w:spacing w:before="61"/>
              <w:ind w:left="103"/>
              <w:rPr>
                <w:color w:val="4F4C4D" w:themeColor="text1"/>
                <w:w w:val="99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160980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51C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2F451C" w:rsidRPr="00447821">
              <w:rPr>
                <w:color w:val="4F4C4D" w:themeColor="text1"/>
                <w:sz w:val="18"/>
              </w:rPr>
              <w:t xml:space="preserve">  Once only e.g., at project completion</w:t>
            </w:r>
          </w:p>
        </w:tc>
        <w:tc>
          <w:tcPr>
            <w:tcW w:w="2091" w:type="dxa"/>
            <w:tcBorders>
              <w:top w:val="single" w:sz="4" w:space="0" w:color="0091C8" w:themeColor="text2"/>
              <w:left w:val="single" w:sz="6" w:space="0" w:color="BFBFBF" w:themeColor="background1" w:themeShade="BF"/>
              <w:bottom w:val="single" w:sz="4" w:space="0" w:color="0091C8" w:themeColor="text2"/>
              <w:right w:val="single" w:sz="4" w:space="0" w:color="BFBFBF" w:themeColor="background1" w:themeShade="BF"/>
            </w:tcBorders>
            <w:vAlign w:val="center"/>
          </w:tcPr>
          <w:p w14:paraId="016EC607" w14:textId="77777777" w:rsidR="002F451C" w:rsidRPr="00447821" w:rsidRDefault="00000000" w:rsidP="002F451C">
            <w:pPr>
              <w:pStyle w:val="TableParagraph"/>
              <w:keepNext/>
              <w:spacing w:before="61"/>
              <w:ind w:left="103"/>
              <w:rPr>
                <w:color w:val="4F4C4D" w:themeColor="text1"/>
                <w:w w:val="99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63533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51C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2F451C" w:rsidRPr="00447821">
              <w:rPr>
                <w:color w:val="4F4C4D" w:themeColor="text1"/>
                <w:sz w:val="18"/>
              </w:rPr>
              <w:t xml:space="preserve">  Quarterly</w:t>
            </w:r>
          </w:p>
        </w:tc>
        <w:tc>
          <w:tcPr>
            <w:tcW w:w="2091" w:type="dxa"/>
            <w:gridSpan w:val="2"/>
            <w:tcBorders>
              <w:top w:val="single" w:sz="4" w:space="0" w:color="0091C8" w:themeColor="text2"/>
              <w:left w:val="single" w:sz="4" w:space="0" w:color="BFBFBF" w:themeColor="background1" w:themeShade="BF"/>
              <w:bottom w:val="single" w:sz="4" w:space="0" w:color="0091C8" w:themeColor="text2"/>
              <w:right w:val="single" w:sz="2" w:space="0" w:color="ADADAD"/>
            </w:tcBorders>
            <w:vAlign w:val="center"/>
          </w:tcPr>
          <w:p w14:paraId="11AFB657" w14:textId="77777777" w:rsidR="002F451C" w:rsidRPr="00447821" w:rsidRDefault="00000000" w:rsidP="002F451C">
            <w:pPr>
              <w:pStyle w:val="TableParagraph"/>
              <w:keepNext/>
              <w:spacing w:before="61"/>
              <w:ind w:left="103"/>
              <w:rPr>
                <w:color w:val="4F4C4D" w:themeColor="text1"/>
                <w:w w:val="99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5416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51C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2F451C" w:rsidRPr="00447821">
              <w:rPr>
                <w:color w:val="4F4C4D" w:themeColor="text1"/>
                <w:sz w:val="18"/>
              </w:rPr>
              <w:t xml:space="preserve">  Bi-annually</w:t>
            </w:r>
          </w:p>
        </w:tc>
        <w:tc>
          <w:tcPr>
            <w:tcW w:w="2092" w:type="dxa"/>
            <w:tcBorders>
              <w:top w:val="single" w:sz="4" w:space="0" w:color="0091C8" w:themeColor="text2"/>
              <w:left w:val="single" w:sz="2" w:space="0" w:color="ADADAD"/>
              <w:bottom w:val="single" w:sz="4" w:space="0" w:color="0091C8" w:themeColor="text2"/>
              <w:right w:val="single" w:sz="2" w:space="0" w:color="ADADAD"/>
            </w:tcBorders>
            <w:vAlign w:val="center"/>
          </w:tcPr>
          <w:p w14:paraId="1CF2D923" w14:textId="77777777" w:rsidR="002F451C" w:rsidRPr="00447821" w:rsidRDefault="00000000" w:rsidP="002F451C">
            <w:pPr>
              <w:pStyle w:val="TableParagraph"/>
              <w:keepNext/>
              <w:spacing w:before="61"/>
              <w:ind w:left="103"/>
              <w:rPr>
                <w:color w:val="4F4C4D" w:themeColor="text1"/>
                <w:w w:val="99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190582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51C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2F451C" w:rsidRPr="00447821">
              <w:rPr>
                <w:color w:val="4F4C4D" w:themeColor="text1"/>
                <w:sz w:val="18"/>
              </w:rPr>
              <w:t xml:space="preserve">  Annually</w:t>
            </w:r>
          </w:p>
        </w:tc>
      </w:tr>
      <w:tr w:rsidR="002F451C" w:rsidRPr="00447821" w14:paraId="5F688B21" w14:textId="77777777" w:rsidTr="00367E68">
        <w:trPr>
          <w:cantSplit/>
          <w:trHeight w:val="340"/>
        </w:trPr>
        <w:tc>
          <w:tcPr>
            <w:tcW w:w="2165" w:type="dxa"/>
            <w:vMerge/>
            <w:tcBorders>
              <w:top w:val="single" w:sz="4" w:space="0" w:color="0091C8" w:themeColor="text2"/>
              <w:left w:val="single" w:sz="4" w:space="0" w:color="BFBFBF" w:themeColor="background1" w:themeShade="BF"/>
              <w:bottom w:val="single" w:sz="4" w:space="0" w:color="0091C8" w:themeColor="text2"/>
              <w:right w:val="single" w:sz="6" w:space="0" w:color="BFBFBF" w:themeColor="background1" w:themeShade="BF"/>
            </w:tcBorders>
            <w:shd w:val="clear" w:color="auto" w:fill="E6E6E6"/>
            <w:vAlign w:val="center"/>
          </w:tcPr>
          <w:p w14:paraId="087E8C5B" w14:textId="77777777" w:rsidR="002F451C" w:rsidRPr="00447821" w:rsidRDefault="002F451C" w:rsidP="002F451C">
            <w:pPr>
              <w:keepNext/>
              <w:rPr>
                <w:color w:val="4F4C4D" w:themeColor="text1"/>
                <w:sz w:val="2"/>
                <w:szCs w:val="2"/>
              </w:rPr>
            </w:pPr>
          </w:p>
        </w:tc>
        <w:tc>
          <w:tcPr>
            <w:tcW w:w="8365" w:type="dxa"/>
            <w:gridSpan w:val="5"/>
            <w:tcBorders>
              <w:top w:val="single" w:sz="4" w:space="0" w:color="0091C8" w:themeColor="text2"/>
              <w:left w:val="single" w:sz="6" w:space="0" w:color="BFBFBF" w:themeColor="background1" w:themeShade="BF"/>
              <w:bottom w:val="single" w:sz="4" w:space="0" w:color="0091C8" w:themeColor="text2"/>
              <w:right w:val="single" w:sz="4" w:space="0" w:color="BFBFBF" w:themeColor="background1" w:themeShade="BF"/>
            </w:tcBorders>
            <w:vAlign w:val="center"/>
          </w:tcPr>
          <w:p w14:paraId="79DB43F4" w14:textId="77777777" w:rsidR="00C00606" w:rsidRPr="00447821" w:rsidRDefault="00000000" w:rsidP="00C00606">
            <w:pPr>
              <w:pStyle w:val="TableParagraph"/>
              <w:keepNext/>
              <w:spacing w:before="61"/>
              <w:ind w:left="103"/>
              <w:rPr>
                <w:i/>
                <w:iCs/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101390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51C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2F451C" w:rsidRPr="00447821">
              <w:rPr>
                <w:color w:val="4F4C4D" w:themeColor="text1"/>
                <w:sz w:val="18"/>
              </w:rPr>
              <w:t xml:space="preserve">  Other </w:t>
            </w:r>
            <w:r w:rsidR="00447821">
              <w:rPr>
                <w:color w:val="4F4C4D" w:themeColor="text1"/>
                <w:sz w:val="18"/>
              </w:rPr>
              <w:t xml:space="preserve">- </w:t>
            </w:r>
            <w:r w:rsidR="002F451C" w:rsidRPr="00447821">
              <w:rPr>
                <w:i/>
                <w:iCs/>
                <w:color w:val="4F4C4D" w:themeColor="text1"/>
                <w:sz w:val="18"/>
              </w:rPr>
              <w:t xml:space="preserve">provide details: </w:t>
            </w:r>
          </w:p>
          <w:p w14:paraId="6BCAD55F" w14:textId="77777777" w:rsidR="00467186" w:rsidRPr="00447821" w:rsidRDefault="00467186" w:rsidP="00C00606">
            <w:pPr>
              <w:pStyle w:val="TableParagraph"/>
              <w:keepNext/>
              <w:spacing w:before="61"/>
              <w:ind w:left="103"/>
              <w:rPr>
                <w:i/>
                <w:iCs/>
                <w:color w:val="4F4C4D" w:themeColor="text1"/>
                <w:sz w:val="18"/>
              </w:rPr>
            </w:pPr>
          </w:p>
        </w:tc>
      </w:tr>
      <w:tr w:rsidR="00C00606" w:rsidRPr="00447821" w14:paraId="11FA61FF" w14:textId="77777777" w:rsidTr="00367E68">
        <w:trPr>
          <w:cantSplit/>
          <w:trHeight w:val="486"/>
        </w:trPr>
        <w:tc>
          <w:tcPr>
            <w:tcW w:w="2165" w:type="dxa"/>
            <w:vMerge w:val="restart"/>
            <w:tcBorders>
              <w:top w:val="single" w:sz="4" w:space="0" w:color="0091C8" w:themeColor="text2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6E6E6"/>
            <w:vAlign w:val="center"/>
          </w:tcPr>
          <w:p w14:paraId="48AE674D" w14:textId="77777777" w:rsidR="00C00606" w:rsidRPr="00447821" w:rsidRDefault="00C00606" w:rsidP="003C3C72">
            <w:pPr>
              <w:pStyle w:val="TableParagraph"/>
              <w:spacing w:before="120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 xml:space="preserve">  PAYEE</w:t>
            </w:r>
          </w:p>
          <w:p w14:paraId="65BDC78B" w14:textId="77777777" w:rsidR="00C00606" w:rsidRPr="00447821" w:rsidRDefault="00C00606" w:rsidP="003C3C72">
            <w:pPr>
              <w:keepNext/>
              <w:rPr>
                <w:color w:val="4F4C4D" w:themeColor="text1"/>
                <w:sz w:val="2"/>
                <w:szCs w:val="2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91C8" w:themeColor="text2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9CFFC8" w14:textId="77777777" w:rsidR="00C00606" w:rsidRPr="00447821" w:rsidRDefault="00000000" w:rsidP="003C3C72">
            <w:pPr>
              <w:pStyle w:val="TableParagraph"/>
              <w:keepNext/>
              <w:spacing w:before="61"/>
              <w:ind w:left="103"/>
              <w:rPr>
                <w:color w:val="4F4C4D" w:themeColor="text1"/>
                <w:w w:val="99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82458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0606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C00606" w:rsidRPr="00447821">
              <w:rPr>
                <w:color w:val="4F4C4D" w:themeColor="text1"/>
                <w:sz w:val="18"/>
              </w:rPr>
              <w:t xml:space="preserve">  Funding Applicant</w:t>
            </w:r>
          </w:p>
        </w:tc>
        <w:tc>
          <w:tcPr>
            <w:tcW w:w="4183" w:type="dxa"/>
            <w:gridSpan w:val="3"/>
            <w:tcBorders>
              <w:top w:val="single" w:sz="4" w:space="0" w:color="0091C8" w:themeColor="text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2" w:space="0" w:color="ADADAD"/>
            </w:tcBorders>
            <w:vAlign w:val="center"/>
          </w:tcPr>
          <w:p w14:paraId="6E0D5ECA" w14:textId="77777777" w:rsidR="00C00606" w:rsidRPr="00447821" w:rsidRDefault="00000000" w:rsidP="003C3C72">
            <w:pPr>
              <w:pStyle w:val="TableParagraph"/>
              <w:keepNext/>
              <w:spacing w:before="61"/>
              <w:ind w:left="103"/>
              <w:rPr>
                <w:color w:val="4F4C4D" w:themeColor="text1"/>
                <w:w w:val="99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140657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0606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C00606" w:rsidRPr="00447821">
              <w:rPr>
                <w:color w:val="4F4C4D" w:themeColor="text1"/>
                <w:sz w:val="18"/>
              </w:rPr>
              <w:t xml:space="preserve">  Third Party Provider listed above</w:t>
            </w:r>
          </w:p>
        </w:tc>
      </w:tr>
      <w:tr w:rsidR="00C00606" w:rsidRPr="00447821" w14:paraId="0FA59909" w14:textId="77777777" w:rsidTr="00367E68">
        <w:trPr>
          <w:cantSplit/>
          <w:trHeight w:val="340"/>
        </w:trPr>
        <w:tc>
          <w:tcPr>
            <w:tcW w:w="2165" w:type="dxa"/>
            <w:vMerge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0091C8" w:themeColor="text2"/>
              <w:right w:val="single" w:sz="6" w:space="0" w:color="BFBFBF" w:themeColor="background1" w:themeShade="BF"/>
            </w:tcBorders>
            <w:shd w:val="clear" w:color="auto" w:fill="E6E6E6"/>
            <w:vAlign w:val="center"/>
          </w:tcPr>
          <w:p w14:paraId="4D8E3BCB" w14:textId="77777777" w:rsidR="00C00606" w:rsidRPr="00447821" w:rsidRDefault="00C00606" w:rsidP="003C3C72">
            <w:pPr>
              <w:pStyle w:val="TableParagraph"/>
              <w:spacing w:before="120"/>
              <w:rPr>
                <w:b/>
                <w:color w:val="4F4C4D" w:themeColor="text1"/>
                <w:sz w:val="18"/>
                <w:szCs w:val="18"/>
              </w:rPr>
            </w:pPr>
          </w:p>
        </w:tc>
        <w:tc>
          <w:tcPr>
            <w:tcW w:w="836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0091C8" w:themeColor="text2"/>
              <w:right w:val="single" w:sz="4" w:space="0" w:color="BFBFBF" w:themeColor="background1" w:themeShade="BF"/>
            </w:tcBorders>
            <w:vAlign w:val="center"/>
          </w:tcPr>
          <w:p w14:paraId="6498B183" w14:textId="77777777" w:rsidR="00C00606" w:rsidRPr="00447821" w:rsidRDefault="00C00606" w:rsidP="003C3C72">
            <w:pPr>
              <w:pStyle w:val="TableParagraph"/>
              <w:keepNext/>
              <w:spacing w:before="61"/>
              <w:ind w:left="103"/>
              <w:rPr>
                <w:b/>
                <w:bCs/>
                <w:color w:val="4F4C4D" w:themeColor="text1"/>
                <w:sz w:val="18"/>
              </w:rPr>
            </w:pPr>
            <w:r w:rsidRPr="00447821">
              <w:rPr>
                <w:b/>
                <w:bCs/>
                <w:color w:val="4F4C4D" w:themeColor="text1"/>
                <w:sz w:val="18"/>
              </w:rPr>
              <w:t>Important</w:t>
            </w:r>
          </w:p>
          <w:p w14:paraId="50DED577" w14:textId="77777777" w:rsidR="00C00606" w:rsidRPr="00447821" w:rsidRDefault="00C00606" w:rsidP="00C00606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color w:val="4F4C4D" w:themeColor="text1"/>
                <w:sz w:val="18"/>
                <w:szCs w:val="18"/>
                <w:u w:val="none"/>
              </w:rPr>
            </w:pPr>
            <w:hyperlink r:id="rId13" w:history="1">
              <w:r w:rsidRPr="00447821">
                <w:rPr>
                  <w:rStyle w:val="Hyperlink"/>
                  <w:color w:val="4F4C4D" w:themeColor="text1"/>
                  <w:sz w:val="18"/>
                  <w:szCs w:val="18"/>
                  <w:u w:val="none"/>
                </w:rPr>
                <w:t>A</w:t>
              </w:r>
            </w:hyperlink>
            <w:r w:rsidRPr="00447821">
              <w:rPr>
                <w:rStyle w:val="Hyperlink"/>
                <w:color w:val="4F4C4D" w:themeColor="text1"/>
                <w:sz w:val="18"/>
                <w:szCs w:val="18"/>
                <w:u w:val="none"/>
              </w:rPr>
              <w:t xml:space="preserve"> supplier form is to be completed by the Funding Recipient. (Note: this may not be required if this has previously been completed, where no changes have occurred).</w:t>
            </w:r>
          </w:p>
          <w:p w14:paraId="0FB01F22" w14:textId="77777777" w:rsidR="00C00606" w:rsidRPr="00447821" w:rsidRDefault="00C00606" w:rsidP="00C00606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color w:val="4F4C4D" w:themeColor="text1"/>
                <w:sz w:val="18"/>
                <w:szCs w:val="18"/>
                <w:u w:val="none"/>
              </w:rPr>
            </w:pPr>
            <w:r w:rsidRPr="00447821">
              <w:rPr>
                <w:rStyle w:val="Hyperlink"/>
                <w:color w:val="4F4C4D" w:themeColor="text1"/>
                <w:sz w:val="18"/>
                <w:szCs w:val="18"/>
                <w:u w:val="none"/>
              </w:rPr>
              <w:t>We are unable to reimburse any third-party providers directly in relation to Victorian Risk Management Funding (RMF), as per the WorkSafe RMF Guidelines.</w:t>
            </w:r>
          </w:p>
          <w:p w14:paraId="72A71A37" w14:textId="77777777" w:rsidR="00C00606" w:rsidRPr="00447821" w:rsidRDefault="00C00606" w:rsidP="00C00606">
            <w:pPr>
              <w:ind w:left="103"/>
              <w:rPr>
                <w:color w:val="4F4C4D" w:themeColor="text1"/>
                <w:sz w:val="18"/>
                <w:szCs w:val="18"/>
              </w:rPr>
            </w:pPr>
          </w:p>
        </w:tc>
      </w:tr>
    </w:tbl>
    <w:p w14:paraId="5EEC94DB" w14:textId="77777777" w:rsidR="00DB5F89" w:rsidRPr="00447821" w:rsidRDefault="00DB5F89">
      <w:pPr>
        <w:rPr>
          <w:color w:val="4F4C4D" w:themeColor="text1"/>
        </w:rPr>
      </w:pPr>
    </w:p>
    <w:tbl>
      <w:tblPr>
        <w:tblW w:w="0" w:type="auto"/>
        <w:tblInd w:w="-183" w:type="dxa"/>
        <w:tblBorders>
          <w:top w:val="single" w:sz="2" w:space="0" w:color="ADADAD"/>
          <w:left w:val="single" w:sz="2" w:space="0" w:color="ADADAD"/>
          <w:bottom w:val="single" w:sz="2" w:space="0" w:color="ADADAD"/>
          <w:right w:val="single" w:sz="2" w:space="0" w:color="ADADAD"/>
          <w:insideH w:val="single" w:sz="2" w:space="0" w:color="ADADAD"/>
          <w:insideV w:val="single" w:sz="2" w:space="0" w:color="ADADA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0"/>
      </w:tblGrid>
      <w:tr w:rsidR="00880D2C" w:rsidRPr="00447821" w14:paraId="623B69A5" w14:textId="77777777" w:rsidTr="00447821">
        <w:trPr>
          <w:cantSplit/>
          <w:trHeight w:val="406"/>
        </w:trPr>
        <w:tc>
          <w:tcPr>
            <w:tcW w:w="10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69D0F7"/>
            <w:vAlign w:val="center"/>
          </w:tcPr>
          <w:p w14:paraId="3517844E" w14:textId="77777777" w:rsidR="00880D2C" w:rsidRPr="00447821" w:rsidRDefault="00880D2C" w:rsidP="00880D2C">
            <w:pPr>
              <w:pStyle w:val="TableParagraph"/>
              <w:numPr>
                <w:ilvl w:val="0"/>
                <w:numId w:val="9"/>
              </w:numPr>
              <w:spacing w:before="1" w:line="242" w:lineRule="auto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FFFFFF" w:themeColor="background1"/>
                <w:sz w:val="18"/>
                <w:szCs w:val="18"/>
              </w:rPr>
              <w:t>EXPECTED BENEFITS</w:t>
            </w:r>
          </w:p>
        </w:tc>
      </w:tr>
      <w:tr w:rsidR="00880D2C" w:rsidRPr="00447821" w14:paraId="60E12E0A" w14:textId="77777777" w:rsidTr="00367E68">
        <w:trPr>
          <w:cantSplit/>
          <w:trHeight w:val="5134"/>
        </w:trPr>
        <w:tc>
          <w:tcPr>
            <w:tcW w:w="10530" w:type="dxa"/>
            <w:tcBorders>
              <w:top w:val="single" w:sz="4" w:space="0" w:color="BFBFBF" w:themeColor="background1" w:themeShade="BF"/>
              <w:bottom w:val="single" w:sz="4" w:space="0" w:color="FAC0A7" w:themeColor="accent3" w:themeTint="99"/>
            </w:tcBorders>
            <w:vAlign w:val="center"/>
          </w:tcPr>
          <w:p w14:paraId="1C50B975" w14:textId="77777777" w:rsidR="00C27A4C" w:rsidRPr="00447821" w:rsidRDefault="00880D2C" w:rsidP="00880D2C">
            <w:pPr>
              <w:pStyle w:val="TableParagraph"/>
              <w:ind w:right="578"/>
              <w:rPr>
                <w:i/>
                <w:color w:val="4F4C4D" w:themeColor="text1"/>
                <w:sz w:val="18"/>
                <w:szCs w:val="18"/>
              </w:rPr>
            </w:pPr>
            <w:r w:rsidRPr="00447821">
              <w:rPr>
                <w:i/>
                <w:color w:val="4F4C4D" w:themeColor="text1"/>
                <w:sz w:val="18"/>
                <w:szCs w:val="18"/>
              </w:rPr>
              <w:t>Re</w:t>
            </w:r>
            <w:r w:rsidR="00C27A4C" w:rsidRPr="00447821">
              <w:rPr>
                <w:i/>
                <w:color w:val="4F4C4D" w:themeColor="text1"/>
                <w:sz w:val="18"/>
                <w:szCs w:val="18"/>
              </w:rPr>
              <w:t>quest a copy of our</w:t>
            </w:r>
            <w:r w:rsidRPr="00447821">
              <w:rPr>
                <w:i/>
                <w:color w:val="4F4C4D" w:themeColor="text1"/>
                <w:sz w:val="18"/>
                <w:szCs w:val="18"/>
              </w:rPr>
              <w:t xml:space="preserve"> </w:t>
            </w:r>
            <w:hyperlink r:id="rId14" w:history="1">
              <w:r w:rsidRPr="00447821">
                <w:rPr>
                  <w:i/>
                  <w:color w:val="4F4C4D" w:themeColor="text1"/>
                  <w:sz w:val="18"/>
                  <w:szCs w:val="18"/>
                </w:rPr>
                <w:t>Benefits Framework</w:t>
              </w:r>
            </w:hyperlink>
            <w:r w:rsidR="00C27A4C" w:rsidRPr="00447821">
              <w:rPr>
                <w:i/>
                <w:color w:val="4F4C4D" w:themeColor="text1"/>
                <w:sz w:val="18"/>
                <w:szCs w:val="18"/>
              </w:rPr>
              <w:t xml:space="preserve"> if assistance is needed to complete this section. </w:t>
            </w:r>
          </w:p>
          <w:p w14:paraId="5FE7812A" w14:textId="77777777" w:rsidR="00880D2C" w:rsidRPr="00447821" w:rsidRDefault="00C27A4C" w:rsidP="00880D2C">
            <w:pPr>
              <w:pStyle w:val="TableParagraph"/>
              <w:ind w:right="578"/>
              <w:rPr>
                <w:i/>
                <w:color w:val="4F4C4D" w:themeColor="text1"/>
                <w:sz w:val="18"/>
                <w:szCs w:val="18"/>
              </w:rPr>
            </w:pPr>
            <w:r w:rsidRPr="00447821">
              <w:rPr>
                <w:i/>
                <w:color w:val="4F4C4D" w:themeColor="text1"/>
                <w:sz w:val="18"/>
                <w:szCs w:val="18"/>
              </w:rPr>
              <w:t xml:space="preserve">Expected benefits should define </w:t>
            </w:r>
            <w:r w:rsidR="00880D2C" w:rsidRPr="00447821">
              <w:rPr>
                <w:i/>
                <w:color w:val="4F4C4D" w:themeColor="text1"/>
                <w:sz w:val="18"/>
                <w:szCs w:val="18"/>
              </w:rPr>
              <w:t>the longer term, broader benefits that should be achieved as a result of the initiative delivering the objectives. The benefit must note a baseline measure, a target, and the timeframe for achieving the target</w:t>
            </w:r>
            <w:r w:rsidRPr="00447821">
              <w:rPr>
                <w:i/>
                <w:color w:val="4F4C4D" w:themeColor="text1"/>
                <w:sz w:val="18"/>
                <w:szCs w:val="18"/>
              </w:rPr>
              <w:t>.</w:t>
            </w:r>
          </w:p>
          <w:p w14:paraId="4F5302EC" w14:textId="77777777" w:rsidR="00880D2C" w:rsidRPr="00447821" w:rsidRDefault="00880D2C" w:rsidP="002E3A35">
            <w:pPr>
              <w:pStyle w:val="TableParagraph"/>
              <w:spacing w:before="14" w:line="270" w:lineRule="exact"/>
              <w:ind w:left="111" w:right="576"/>
              <w:rPr>
                <w:color w:val="4F4C4D" w:themeColor="text1"/>
                <w:sz w:val="18"/>
                <w:szCs w:val="18"/>
              </w:rPr>
            </w:pPr>
          </w:p>
          <w:tbl>
            <w:tblPr>
              <w:tblStyle w:val="TableGrid"/>
              <w:tblW w:w="10270" w:type="dxa"/>
              <w:tblInd w:w="111" w:type="dxa"/>
              <w:tblBorders>
                <w:top w:val="single" w:sz="2" w:space="0" w:color="ADADAD"/>
                <w:left w:val="single" w:sz="2" w:space="0" w:color="ADADAD"/>
                <w:bottom w:val="single" w:sz="2" w:space="0" w:color="ADADAD"/>
                <w:right w:val="single" w:sz="2" w:space="0" w:color="ADADAD"/>
                <w:insideH w:val="single" w:sz="2" w:space="0" w:color="ADADAD"/>
                <w:insideV w:val="single" w:sz="2" w:space="0" w:color="ADADAD"/>
              </w:tblBorders>
              <w:tblCellMar>
                <w:left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0"/>
              <w:gridCol w:w="1276"/>
              <w:gridCol w:w="2551"/>
              <w:gridCol w:w="2551"/>
              <w:gridCol w:w="2552"/>
            </w:tblGrid>
            <w:tr w:rsidR="00880D2C" w:rsidRPr="00447821" w14:paraId="2983CE63" w14:textId="77777777" w:rsidTr="00367E68">
              <w:trPr>
                <w:trHeight w:val="427"/>
              </w:trPr>
              <w:tc>
                <w:tcPr>
                  <w:tcW w:w="13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C1E5F1" w:themeFill="accent1" w:themeFillTint="66"/>
                  <w:vAlign w:val="center"/>
                </w:tcPr>
                <w:p w14:paraId="3EA3E955" w14:textId="77777777" w:rsidR="00880D2C" w:rsidRPr="00447821" w:rsidRDefault="00880D2C" w:rsidP="002E3A35">
                  <w:pPr>
                    <w:pStyle w:val="TableParagraph"/>
                    <w:spacing w:before="14" w:line="270" w:lineRule="exact"/>
                    <w:ind w:right="16"/>
                    <w:jc w:val="center"/>
                    <w:rPr>
                      <w:b/>
                      <w:color w:val="4F4C4D" w:themeColor="text1"/>
                      <w:sz w:val="18"/>
                      <w:szCs w:val="18"/>
                    </w:rPr>
                  </w:pPr>
                  <w:r w:rsidRPr="00447821">
                    <w:rPr>
                      <w:b/>
                      <w:color w:val="4F4C4D" w:themeColor="text1"/>
                      <w:sz w:val="18"/>
                      <w:szCs w:val="18"/>
                    </w:rPr>
                    <w:t>Benefit</w:t>
                  </w:r>
                </w:p>
              </w:tc>
              <w:tc>
                <w:tcPr>
                  <w:tcW w:w="127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C1E5F1" w:themeFill="accent1" w:themeFillTint="66"/>
                  <w:vAlign w:val="center"/>
                </w:tcPr>
                <w:p w14:paraId="313B344D" w14:textId="77777777" w:rsidR="00880D2C" w:rsidRPr="00447821" w:rsidRDefault="00880D2C" w:rsidP="002E3A35">
                  <w:pPr>
                    <w:pStyle w:val="TableParagraph"/>
                    <w:spacing w:before="14" w:line="270" w:lineRule="exact"/>
                    <w:ind w:right="107"/>
                    <w:jc w:val="center"/>
                    <w:rPr>
                      <w:b/>
                      <w:color w:val="4F4C4D" w:themeColor="text1"/>
                      <w:sz w:val="18"/>
                      <w:szCs w:val="18"/>
                    </w:rPr>
                  </w:pPr>
                  <w:r w:rsidRPr="00447821">
                    <w:rPr>
                      <w:b/>
                      <w:color w:val="4F4C4D" w:themeColor="text1"/>
                      <w:sz w:val="18"/>
                      <w:szCs w:val="18"/>
                    </w:rPr>
                    <w:t>Indicator</w:t>
                  </w:r>
                </w:p>
              </w:tc>
              <w:tc>
                <w:tcPr>
                  <w:tcW w:w="25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C1E5F1" w:themeFill="accent1" w:themeFillTint="66"/>
                  <w:vAlign w:val="center"/>
                </w:tcPr>
                <w:p w14:paraId="47524052" w14:textId="77777777" w:rsidR="00880D2C" w:rsidRPr="00447821" w:rsidRDefault="00880D2C" w:rsidP="002E3A35">
                  <w:pPr>
                    <w:pStyle w:val="TableParagraph"/>
                    <w:spacing w:before="14" w:line="270" w:lineRule="exact"/>
                    <w:ind w:right="107"/>
                    <w:jc w:val="center"/>
                    <w:rPr>
                      <w:b/>
                      <w:color w:val="4F4C4D" w:themeColor="text1"/>
                      <w:sz w:val="18"/>
                      <w:szCs w:val="18"/>
                    </w:rPr>
                  </w:pPr>
                  <w:r w:rsidRPr="00447821">
                    <w:rPr>
                      <w:b/>
                      <w:color w:val="4F4C4D" w:themeColor="text1"/>
                      <w:sz w:val="18"/>
                      <w:szCs w:val="18"/>
                    </w:rPr>
                    <w:t>Define the Benefit</w:t>
                  </w:r>
                </w:p>
              </w:tc>
              <w:tc>
                <w:tcPr>
                  <w:tcW w:w="25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C1E5F1" w:themeFill="accent1" w:themeFillTint="66"/>
                  <w:vAlign w:val="center"/>
                </w:tcPr>
                <w:p w14:paraId="397A552B" w14:textId="77777777" w:rsidR="00880D2C" w:rsidRPr="00447821" w:rsidRDefault="00880D2C" w:rsidP="002E3A35">
                  <w:pPr>
                    <w:pStyle w:val="TableParagraph"/>
                    <w:spacing w:before="14" w:line="270" w:lineRule="exact"/>
                    <w:ind w:right="107"/>
                    <w:jc w:val="center"/>
                    <w:rPr>
                      <w:b/>
                      <w:color w:val="4F4C4D" w:themeColor="text1"/>
                      <w:sz w:val="18"/>
                      <w:szCs w:val="18"/>
                    </w:rPr>
                  </w:pPr>
                  <w:r w:rsidRPr="00447821">
                    <w:rPr>
                      <w:b/>
                      <w:color w:val="4F4C4D" w:themeColor="text1"/>
                      <w:sz w:val="18"/>
                      <w:szCs w:val="18"/>
                    </w:rPr>
                    <w:t>Baseline Measure</w:t>
                  </w:r>
                </w:p>
              </w:tc>
              <w:tc>
                <w:tcPr>
                  <w:tcW w:w="255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C1E5F1" w:themeFill="accent1" w:themeFillTint="66"/>
                  <w:vAlign w:val="center"/>
                </w:tcPr>
                <w:p w14:paraId="2522221F" w14:textId="77777777" w:rsidR="00880D2C" w:rsidRPr="00447821" w:rsidRDefault="00880D2C" w:rsidP="002E3A35">
                  <w:pPr>
                    <w:pStyle w:val="TableParagraph"/>
                    <w:spacing w:before="14" w:line="270" w:lineRule="exact"/>
                    <w:ind w:right="-9"/>
                    <w:jc w:val="center"/>
                    <w:rPr>
                      <w:b/>
                      <w:color w:val="4F4C4D" w:themeColor="text1"/>
                      <w:sz w:val="18"/>
                      <w:szCs w:val="18"/>
                    </w:rPr>
                  </w:pPr>
                  <w:r w:rsidRPr="00447821">
                    <w:rPr>
                      <w:b/>
                      <w:color w:val="4F4C4D" w:themeColor="text1"/>
                      <w:sz w:val="18"/>
                      <w:szCs w:val="18"/>
                    </w:rPr>
                    <w:t>Target Measure &amp; Timeframe</w:t>
                  </w:r>
                </w:p>
              </w:tc>
            </w:tr>
            <w:tr w:rsidR="00880D2C" w:rsidRPr="00447821" w14:paraId="3B014A68" w14:textId="77777777" w:rsidTr="00367E68">
              <w:trPr>
                <w:trHeight w:val="1033"/>
              </w:trPr>
              <w:tc>
                <w:tcPr>
                  <w:tcW w:w="1340" w:type="dxa"/>
                  <w:tcBorders>
                    <w:top w:val="single" w:sz="4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40917E9C" w14:textId="77777777" w:rsidR="00880D2C" w:rsidRPr="00447821" w:rsidRDefault="00880D2C" w:rsidP="002E3A35">
                  <w:pPr>
                    <w:pStyle w:val="TableParagraph"/>
                    <w:spacing w:before="14" w:line="270" w:lineRule="exact"/>
                    <w:ind w:right="136"/>
                    <w:rPr>
                      <w:i/>
                      <w:color w:val="4F4C4D" w:themeColor="text1"/>
                      <w:sz w:val="14"/>
                      <w:szCs w:val="16"/>
                    </w:rPr>
                  </w:pPr>
                  <w:r w:rsidRPr="00447821">
                    <w:rPr>
                      <w:i/>
                      <w:color w:val="4F4C4D" w:themeColor="text1"/>
                      <w:sz w:val="14"/>
                      <w:szCs w:val="16"/>
                    </w:rPr>
                    <w:t>Example: Reduce frequency of injuries</w:t>
                  </w:r>
                </w:p>
              </w:tc>
              <w:tc>
                <w:tcPr>
                  <w:tcW w:w="1276" w:type="dxa"/>
                  <w:tcBorders>
                    <w:top w:val="single" w:sz="4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28B30DED" w14:textId="77777777" w:rsidR="00880D2C" w:rsidRPr="00447821" w:rsidRDefault="00880D2C" w:rsidP="002E3A35">
                  <w:pPr>
                    <w:pStyle w:val="TableParagraph"/>
                    <w:spacing w:before="14" w:line="270" w:lineRule="exact"/>
                    <w:ind w:right="123"/>
                    <w:jc w:val="center"/>
                    <w:rPr>
                      <w:i/>
                      <w:color w:val="4F4C4D" w:themeColor="text1"/>
                      <w:sz w:val="14"/>
                      <w:szCs w:val="16"/>
                    </w:rPr>
                  </w:pPr>
                  <w:r w:rsidRPr="00447821">
                    <w:rPr>
                      <w:i/>
                      <w:color w:val="4F4C4D" w:themeColor="text1"/>
                      <w:sz w:val="14"/>
                      <w:szCs w:val="16"/>
                    </w:rPr>
                    <w:t>Claims volumes</w:t>
                  </w:r>
                </w:p>
              </w:tc>
              <w:tc>
                <w:tcPr>
                  <w:tcW w:w="2551" w:type="dxa"/>
                  <w:tcBorders>
                    <w:top w:val="single" w:sz="4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7829FC1C" w14:textId="77777777" w:rsidR="00880D2C" w:rsidRPr="00447821" w:rsidRDefault="00880D2C" w:rsidP="002E3A35">
                  <w:pPr>
                    <w:pStyle w:val="TableParagraph"/>
                    <w:spacing w:before="14" w:line="270" w:lineRule="exact"/>
                    <w:ind w:right="123"/>
                    <w:rPr>
                      <w:i/>
                      <w:color w:val="4F4C4D" w:themeColor="text1"/>
                      <w:sz w:val="14"/>
                      <w:szCs w:val="16"/>
                    </w:rPr>
                  </w:pPr>
                  <w:r w:rsidRPr="00447821">
                    <w:rPr>
                      <w:i/>
                      <w:color w:val="4F4C4D" w:themeColor="text1"/>
                      <w:sz w:val="14"/>
                      <w:szCs w:val="16"/>
                    </w:rPr>
                    <w:t xml:space="preserve">Reduce the total </w:t>
                  </w:r>
                  <w:r w:rsidRPr="00447821">
                    <w:rPr>
                      <w:b/>
                      <w:bCs/>
                      <w:i/>
                      <w:color w:val="4F4C4D" w:themeColor="text1"/>
                      <w:sz w:val="14"/>
                      <w:szCs w:val="16"/>
                    </w:rPr>
                    <w:t>volume</w:t>
                  </w:r>
                  <w:r w:rsidRPr="00447821">
                    <w:rPr>
                      <w:i/>
                      <w:color w:val="4F4C4D" w:themeColor="text1"/>
                      <w:sz w:val="14"/>
                      <w:szCs w:val="16"/>
                    </w:rPr>
                    <w:t xml:space="preserve"> of </w:t>
                  </w:r>
                  <w:r w:rsidRPr="00447821">
                    <w:rPr>
                      <w:b/>
                      <w:bCs/>
                      <w:i/>
                      <w:color w:val="4F4C4D" w:themeColor="text1"/>
                      <w:sz w:val="14"/>
                      <w:szCs w:val="16"/>
                    </w:rPr>
                    <w:t>psychological claims</w:t>
                  </w:r>
                  <w:r w:rsidRPr="00447821">
                    <w:rPr>
                      <w:i/>
                      <w:color w:val="4F4C4D" w:themeColor="text1"/>
                      <w:sz w:val="14"/>
                      <w:szCs w:val="16"/>
                    </w:rPr>
                    <w:t xml:space="preserve"> lodged</w:t>
                  </w:r>
                </w:p>
              </w:tc>
              <w:tc>
                <w:tcPr>
                  <w:tcW w:w="2551" w:type="dxa"/>
                  <w:tcBorders>
                    <w:top w:val="single" w:sz="4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7DB9B528" w14:textId="77777777" w:rsidR="00880D2C" w:rsidRPr="00447821" w:rsidRDefault="00880D2C" w:rsidP="002E3A35">
                  <w:pPr>
                    <w:pStyle w:val="TableParagraph"/>
                    <w:spacing w:before="14" w:line="270" w:lineRule="exact"/>
                    <w:ind w:right="123"/>
                    <w:rPr>
                      <w:i/>
                      <w:color w:val="4F4C4D" w:themeColor="text1"/>
                      <w:sz w:val="14"/>
                      <w:szCs w:val="16"/>
                    </w:rPr>
                  </w:pPr>
                  <w:r w:rsidRPr="00447821">
                    <w:rPr>
                      <w:i/>
                      <w:color w:val="4F4C4D" w:themeColor="text1"/>
                      <w:sz w:val="14"/>
                      <w:szCs w:val="16"/>
                    </w:rPr>
                    <w:t>2.5 claims lodged / month (30 claims lodged / year)</w:t>
                  </w:r>
                </w:p>
              </w:tc>
              <w:tc>
                <w:tcPr>
                  <w:tcW w:w="2552" w:type="dxa"/>
                  <w:tcBorders>
                    <w:top w:val="single" w:sz="4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5867AA74" w14:textId="77777777" w:rsidR="00880D2C" w:rsidRPr="00447821" w:rsidRDefault="00880D2C" w:rsidP="002E3A35">
                  <w:pPr>
                    <w:pStyle w:val="TableParagraph"/>
                    <w:spacing w:before="14" w:line="270" w:lineRule="exact"/>
                    <w:ind w:right="133"/>
                    <w:rPr>
                      <w:i/>
                      <w:color w:val="4F4C4D" w:themeColor="text1"/>
                      <w:sz w:val="14"/>
                      <w:szCs w:val="16"/>
                    </w:rPr>
                  </w:pPr>
                  <w:r w:rsidRPr="00447821">
                    <w:rPr>
                      <w:i/>
                      <w:color w:val="4F4C4D" w:themeColor="text1"/>
                      <w:sz w:val="14"/>
                      <w:szCs w:val="16"/>
                    </w:rPr>
                    <w:t>3 months after initiative: 1.7 claims lodged / month</w:t>
                  </w:r>
                </w:p>
                <w:p w14:paraId="1C0305C6" w14:textId="77777777" w:rsidR="00880D2C" w:rsidRPr="00447821" w:rsidRDefault="00880D2C" w:rsidP="002E3A35">
                  <w:pPr>
                    <w:pStyle w:val="TableParagraph"/>
                    <w:spacing w:before="14" w:line="270" w:lineRule="exact"/>
                    <w:ind w:right="576"/>
                    <w:rPr>
                      <w:i/>
                      <w:color w:val="4F4C4D" w:themeColor="text1"/>
                      <w:sz w:val="14"/>
                      <w:szCs w:val="16"/>
                    </w:rPr>
                  </w:pPr>
                  <w:r w:rsidRPr="00447821">
                    <w:rPr>
                      <w:i/>
                      <w:color w:val="4F4C4D" w:themeColor="text1"/>
                      <w:sz w:val="14"/>
                      <w:szCs w:val="16"/>
                    </w:rPr>
                    <w:t>12 months after initiative: 1.25 claims lodged / month (15 claims lodged / year)</w:t>
                  </w:r>
                </w:p>
              </w:tc>
            </w:tr>
            <w:tr w:rsidR="00880D2C" w:rsidRPr="00447821" w14:paraId="416DB800" w14:textId="77777777" w:rsidTr="002E3A35">
              <w:trPr>
                <w:trHeight w:val="269"/>
              </w:trPr>
              <w:sdt>
                <w:sdtPr>
                  <w:rPr>
                    <w:rStyle w:val="Style1"/>
                    <w:color w:val="4F4C4D" w:themeColor="text1"/>
                    <w:sz w:val="14"/>
                    <w:szCs w:val="14"/>
                  </w:rPr>
                  <w:alias w:val="Benefits"/>
                  <w:tag w:val="Benefits"/>
                  <w:id w:val="958527433"/>
                  <w:placeholder>
                    <w:docPart w:val="6B4FA16D6CAA44AB8AC26C0BE8B010A9"/>
                  </w:placeholder>
                  <w:showingPlcHdr/>
                  <w:dropDownList>
                    <w:listItem w:value="Choose an item."/>
                    <w:listItem w:displayText="Injured workers RTW sooner" w:value="Injured workers RTW sooner"/>
                    <w:listItem w:displayText="Reduce severity of injuries" w:value="Reduce severity of injuries"/>
                    <w:listItem w:displayText="Reduce employer premiums" w:value="Reduce employer premiums"/>
                    <w:listItem w:displayText="Reduce frequency of injuries" w:value="Reduce frequency of injuries"/>
                    <w:listItem w:displayText="Improve capability of staff in WHS or Workers Comp" w:value="Improve capability of staff in WHS or Workers Comp"/>
                    <w:listItem w:displayText="Improve quality of client relationships" w:value="Improve quality of client relationships"/>
                    <w:listItem w:displayText="Uplift EML's reputation" w:value="Uplift EML's reputation"/>
                    <w:listItem w:displayText="Grow EML's business operations" w:value="Grow EML's business operations"/>
                  </w:dropDownList>
                </w:sdtPr>
                <w:sdtEndPr>
                  <w:rPr>
                    <w:rStyle w:val="DefaultParagraphFont"/>
                  </w:rPr>
                </w:sdtEndPr>
                <w:sdtContent>
                  <w:tc>
                    <w:tcPr>
                      <w:tcW w:w="1340" w:type="dxa"/>
                      <w:vAlign w:val="center"/>
                    </w:tcPr>
                    <w:p w14:paraId="3B904A94" w14:textId="77777777" w:rsidR="00880D2C" w:rsidRPr="00447821" w:rsidRDefault="00880D2C" w:rsidP="002E3A35">
                      <w:pPr>
                        <w:pStyle w:val="TableParagraph"/>
                        <w:spacing w:before="14" w:line="270" w:lineRule="exact"/>
                        <w:ind w:right="576"/>
                        <w:rPr>
                          <w:color w:val="4F4C4D" w:themeColor="text1"/>
                          <w:sz w:val="14"/>
                          <w:szCs w:val="14"/>
                        </w:rPr>
                      </w:pPr>
                      <w:r w:rsidRPr="00447821">
                        <w:rPr>
                          <w:rStyle w:val="PlaceholderText"/>
                          <w:color w:val="4F4C4D" w:themeColor="text1"/>
                          <w:sz w:val="14"/>
                          <w:szCs w:val="14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Style w:val="Style2"/>
                    <w:color w:val="4F4C4D" w:themeColor="text1"/>
                    <w:sz w:val="14"/>
                    <w:szCs w:val="14"/>
                  </w:rPr>
                  <w:alias w:val="Indicator"/>
                  <w:tag w:val="Indicator"/>
                  <w:id w:val="67390446"/>
                  <w:placeholder>
                    <w:docPart w:val="B071F6888B6940B1BE3DE976E559A5C9"/>
                  </w:placeholder>
                  <w:showingPlcHdr/>
                  <w:dropDownList>
                    <w:listItem w:value="Choose an item."/>
                    <w:listItem w:displayText="RTW rate" w:value="RTW rate"/>
                    <w:listItem w:displayText="Claims costs" w:value="Claims costs"/>
                    <w:listItem w:displayText="Claim duration" w:value="Claim duration"/>
                    <w:listItem w:displayText="Annual premium" w:value="Annual premium"/>
                    <w:listItem w:displayText="Reported injuries" w:value="Reported injuries"/>
                    <w:listItem w:displayText="Claims volumes" w:value="Claims volumes"/>
                    <w:listItem w:displayText="Training engagement rate" w:value="Training engagement rate"/>
                    <w:listItem w:displayText="Training completion rate" w:value="Training completion rate"/>
                    <w:listItem w:displayText="Course ratings" w:value="Course ratings"/>
                    <w:listItem w:displayText="Client retention" w:value="Client retention"/>
                    <w:listItem w:displayText="Client tender" w:value="Client tender"/>
                    <w:listItem w:displayText="Opportunity to speak" w:value="Opportunity to speak"/>
                    <w:listItem w:displayText="Adoption of change" w:value="Adoption of change"/>
                    <w:listItem w:displayText="Publication of reports" w:value="Publication of reports"/>
                    <w:listItem w:displayText="Awards / Industry recognition" w:value="Awards / Industry recognition"/>
                    <w:listItem w:displayText="Market share" w:value="Market share"/>
                  </w:dropDownList>
                </w:sdtPr>
                <w:sdtEndPr>
                  <w:rPr>
                    <w:rStyle w:val="DefaultParagraphFont"/>
                  </w:rPr>
                </w:sdtEndPr>
                <w:sdtContent>
                  <w:tc>
                    <w:tcPr>
                      <w:tcW w:w="1276" w:type="dxa"/>
                    </w:tcPr>
                    <w:p w14:paraId="2989DE98" w14:textId="77777777" w:rsidR="00880D2C" w:rsidRPr="00447821" w:rsidRDefault="00880D2C" w:rsidP="002E3A35">
                      <w:pPr>
                        <w:pStyle w:val="TableParagraph"/>
                        <w:spacing w:before="14" w:line="270" w:lineRule="exact"/>
                        <w:ind w:right="576"/>
                        <w:rPr>
                          <w:color w:val="4F4C4D" w:themeColor="text1"/>
                          <w:sz w:val="14"/>
                          <w:szCs w:val="14"/>
                        </w:rPr>
                      </w:pPr>
                      <w:r w:rsidRPr="00447821">
                        <w:rPr>
                          <w:rStyle w:val="PlaceholderText"/>
                          <w:color w:val="4F4C4D" w:themeColor="text1"/>
                          <w:sz w:val="14"/>
                          <w:szCs w:val="14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2551" w:type="dxa"/>
                  <w:vAlign w:val="center"/>
                </w:tcPr>
                <w:p w14:paraId="292D23FE" w14:textId="77777777" w:rsidR="00880D2C" w:rsidRPr="00447821" w:rsidRDefault="00880D2C" w:rsidP="002E3A35">
                  <w:pPr>
                    <w:pStyle w:val="TableParagraph"/>
                    <w:spacing w:before="14" w:line="270" w:lineRule="exact"/>
                    <w:ind w:right="576"/>
                    <w:rPr>
                      <w:color w:val="4F4C4D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43CA98A5" w14:textId="77777777" w:rsidR="00880D2C" w:rsidRPr="00447821" w:rsidRDefault="00880D2C" w:rsidP="002E3A35">
                  <w:pPr>
                    <w:pStyle w:val="TableParagraph"/>
                    <w:spacing w:before="14" w:line="270" w:lineRule="exact"/>
                    <w:ind w:right="576"/>
                    <w:rPr>
                      <w:color w:val="4F4C4D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4E4ED5D2" w14:textId="77777777" w:rsidR="00880D2C" w:rsidRPr="00447821" w:rsidRDefault="00880D2C" w:rsidP="002E3A35">
                  <w:pPr>
                    <w:pStyle w:val="TableParagraph"/>
                    <w:spacing w:before="14" w:line="270" w:lineRule="exact"/>
                    <w:ind w:right="576"/>
                    <w:rPr>
                      <w:color w:val="4F4C4D" w:themeColor="text1"/>
                      <w:sz w:val="14"/>
                      <w:szCs w:val="14"/>
                    </w:rPr>
                  </w:pPr>
                </w:p>
              </w:tc>
            </w:tr>
            <w:tr w:rsidR="00880D2C" w:rsidRPr="00447821" w14:paraId="3BC48A66" w14:textId="77777777" w:rsidTr="002E3A35">
              <w:trPr>
                <w:trHeight w:val="269"/>
              </w:trPr>
              <w:sdt>
                <w:sdtPr>
                  <w:rPr>
                    <w:rStyle w:val="Style1"/>
                    <w:color w:val="4F4C4D" w:themeColor="text1"/>
                    <w:sz w:val="14"/>
                    <w:szCs w:val="14"/>
                  </w:rPr>
                  <w:alias w:val="Benefits"/>
                  <w:tag w:val="Benefits"/>
                  <w:id w:val="-1346638525"/>
                  <w:placeholder>
                    <w:docPart w:val="E88E6E8884AB45B6B4558795E34A46B6"/>
                  </w:placeholder>
                  <w:showingPlcHdr/>
                  <w:dropDownList>
                    <w:listItem w:value="Choose an item."/>
                    <w:listItem w:displayText="Injured workers RTW sooner" w:value="Injured workers RTW sooner"/>
                    <w:listItem w:displayText="Reduce severity of injuries" w:value="Reduce severity of injuries"/>
                    <w:listItem w:displayText="Reduce employer premiums" w:value="Reduce employer premiums"/>
                    <w:listItem w:displayText="Reduce frequency of injuries" w:value="Reduce frequency of injuries"/>
                    <w:listItem w:displayText="Improve capability of staff in WHS or Workers Comp" w:value="Improve capability of staff in WHS or Workers Comp"/>
                    <w:listItem w:displayText="Improve quality of client relationships" w:value="Improve quality of client relationships"/>
                    <w:listItem w:displayText="Uplift EML's reputation" w:value="Uplift EML's reputation"/>
                    <w:listItem w:displayText="Grow EML's business operations" w:value="Grow EML's business operations"/>
                  </w:dropDownList>
                </w:sdtPr>
                <w:sdtEndPr>
                  <w:rPr>
                    <w:rStyle w:val="DefaultParagraphFont"/>
                  </w:rPr>
                </w:sdtEndPr>
                <w:sdtContent>
                  <w:tc>
                    <w:tcPr>
                      <w:tcW w:w="1340" w:type="dxa"/>
                      <w:vAlign w:val="center"/>
                    </w:tcPr>
                    <w:p w14:paraId="2938A241" w14:textId="77777777" w:rsidR="00880D2C" w:rsidRPr="00447821" w:rsidRDefault="00880D2C" w:rsidP="002E3A35">
                      <w:pPr>
                        <w:pStyle w:val="TableParagraph"/>
                        <w:spacing w:before="14" w:line="270" w:lineRule="exact"/>
                        <w:ind w:right="576"/>
                        <w:rPr>
                          <w:color w:val="4F4C4D" w:themeColor="text1"/>
                          <w:sz w:val="14"/>
                          <w:szCs w:val="14"/>
                        </w:rPr>
                      </w:pPr>
                      <w:r w:rsidRPr="00447821">
                        <w:rPr>
                          <w:rStyle w:val="PlaceholderText"/>
                          <w:color w:val="4F4C4D" w:themeColor="text1"/>
                          <w:sz w:val="14"/>
                          <w:szCs w:val="14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Style w:val="Style2"/>
                    <w:color w:val="4F4C4D" w:themeColor="text1"/>
                    <w:sz w:val="14"/>
                    <w:szCs w:val="14"/>
                  </w:rPr>
                  <w:alias w:val="Indicator"/>
                  <w:tag w:val="Indicator"/>
                  <w:id w:val="-1969347915"/>
                  <w:placeholder>
                    <w:docPart w:val="E1422317DFF34920BCFADF559F62F132"/>
                  </w:placeholder>
                  <w:showingPlcHdr/>
                  <w:dropDownList>
                    <w:listItem w:value="Choose an item."/>
                    <w:listItem w:displayText="RTW rate" w:value="RTW rate"/>
                    <w:listItem w:displayText="Claims costs" w:value="Claims costs"/>
                    <w:listItem w:displayText="Claim duration" w:value="Claim duration"/>
                    <w:listItem w:displayText="Annual premium" w:value="Annual premium"/>
                    <w:listItem w:displayText="Reported injuries" w:value="Reported injuries"/>
                    <w:listItem w:displayText="Claims volumes" w:value="Claims volumes"/>
                    <w:listItem w:displayText="Training engagement rate" w:value="Training engagement rate"/>
                    <w:listItem w:displayText="Training completion rate" w:value="Training completion rate"/>
                    <w:listItem w:displayText="Course ratings" w:value="Course ratings"/>
                    <w:listItem w:displayText="Client retention" w:value="Client retention"/>
                    <w:listItem w:displayText="Client tender" w:value="Client tender"/>
                    <w:listItem w:displayText="Opportunity to speak" w:value="Opportunity to speak"/>
                    <w:listItem w:displayText="Adoption of change" w:value="Adoption of change"/>
                    <w:listItem w:displayText="Publication of reports" w:value="Publication of reports"/>
                    <w:listItem w:displayText="Awards / Industry recognition" w:value="Awards / Industry recognition"/>
                    <w:listItem w:displayText="Market share" w:value="Market share"/>
                  </w:dropDownList>
                </w:sdtPr>
                <w:sdtEndPr>
                  <w:rPr>
                    <w:rStyle w:val="DefaultParagraphFont"/>
                  </w:rPr>
                </w:sdtEndPr>
                <w:sdtContent>
                  <w:tc>
                    <w:tcPr>
                      <w:tcW w:w="1276" w:type="dxa"/>
                    </w:tcPr>
                    <w:p w14:paraId="7CB571AC" w14:textId="77777777" w:rsidR="00880D2C" w:rsidRPr="00447821" w:rsidRDefault="00880D2C" w:rsidP="002E3A35">
                      <w:pPr>
                        <w:pStyle w:val="TableParagraph"/>
                        <w:spacing w:before="14" w:line="270" w:lineRule="exact"/>
                        <w:ind w:right="576"/>
                        <w:rPr>
                          <w:color w:val="4F4C4D" w:themeColor="text1"/>
                          <w:sz w:val="14"/>
                          <w:szCs w:val="14"/>
                        </w:rPr>
                      </w:pPr>
                      <w:r w:rsidRPr="00447821">
                        <w:rPr>
                          <w:rStyle w:val="PlaceholderText"/>
                          <w:color w:val="4F4C4D" w:themeColor="text1"/>
                          <w:sz w:val="14"/>
                          <w:szCs w:val="14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2551" w:type="dxa"/>
                  <w:vAlign w:val="center"/>
                </w:tcPr>
                <w:p w14:paraId="57D6E06C" w14:textId="77777777" w:rsidR="00880D2C" w:rsidRPr="00447821" w:rsidRDefault="00880D2C" w:rsidP="002E3A35">
                  <w:pPr>
                    <w:pStyle w:val="TableParagraph"/>
                    <w:spacing w:before="14" w:line="270" w:lineRule="exact"/>
                    <w:ind w:right="576"/>
                    <w:rPr>
                      <w:color w:val="4F4C4D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696C82B2" w14:textId="77777777" w:rsidR="00880D2C" w:rsidRPr="00447821" w:rsidRDefault="00880D2C" w:rsidP="002E3A35">
                  <w:pPr>
                    <w:pStyle w:val="TableParagraph"/>
                    <w:spacing w:before="14" w:line="270" w:lineRule="exact"/>
                    <w:ind w:right="576"/>
                    <w:rPr>
                      <w:color w:val="4F4C4D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02DEE359" w14:textId="77777777" w:rsidR="00880D2C" w:rsidRPr="00447821" w:rsidRDefault="00880D2C" w:rsidP="002E3A35">
                  <w:pPr>
                    <w:pStyle w:val="TableParagraph"/>
                    <w:spacing w:before="14" w:line="270" w:lineRule="exact"/>
                    <w:ind w:right="576"/>
                    <w:rPr>
                      <w:color w:val="4F4C4D" w:themeColor="text1"/>
                      <w:sz w:val="14"/>
                      <w:szCs w:val="14"/>
                    </w:rPr>
                  </w:pPr>
                </w:p>
              </w:tc>
            </w:tr>
            <w:tr w:rsidR="00880D2C" w:rsidRPr="00447821" w14:paraId="07792697" w14:textId="77777777" w:rsidTr="002E3A35">
              <w:trPr>
                <w:trHeight w:val="269"/>
              </w:trPr>
              <w:sdt>
                <w:sdtPr>
                  <w:rPr>
                    <w:rStyle w:val="Style1"/>
                    <w:color w:val="4F4C4D" w:themeColor="text1"/>
                    <w:sz w:val="14"/>
                    <w:szCs w:val="14"/>
                  </w:rPr>
                  <w:alias w:val="Benefits"/>
                  <w:tag w:val="Benefits"/>
                  <w:id w:val="-932281158"/>
                  <w:placeholder>
                    <w:docPart w:val="A76EB042712B40FAB12E6B90C26C847D"/>
                  </w:placeholder>
                  <w:showingPlcHdr/>
                  <w:dropDownList>
                    <w:listItem w:value="Choose an item."/>
                    <w:listItem w:displayText="Injured workers RTW sooner" w:value="Injured workers RTW sooner"/>
                    <w:listItem w:displayText="Reduce severity of injuries" w:value="Reduce severity of injuries"/>
                    <w:listItem w:displayText="Reduce employer premiums" w:value="Reduce employer premiums"/>
                    <w:listItem w:displayText="Reduce frequency of injuries" w:value="Reduce frequency of injuries"/>
                    <w:listItem w:displayText="Improve capability of staff in WHS or Workers Comp" w:value="Improve capability of staff in WHS or Workers Comp"/>
                    <w:listItem w:displayText="Improve quality of client relationships" w:value="Improve quality of client relationships"/>
                    <w:listItem w:displayText="Uplift EML's reputation" w:value="Uplift EML's reputation"/>
                    <w:listItem w:displayText="Grow EML's business operations" w:value="Grow EML's business operations"/>
                  </w:dropDownList>
                </w:sdtPr>
                <w:sdtEndPr>
                  <w:rPr>
                    <w:rStyle w:val="DefaultParagraphFont"/>
                  </w:rPr>
                </w:sdtEndPr>
                <w:sdtContent>
                  <w:tc>
                    <w:tcPr>
                      <w:tcW w:w="1340" w:type="dxa"/>
                      <w:vAlign w:val="center"/>
                    </w:tcPr>
                    <w:p w14:paraId="7DFE4651" w14:textId="77777777" w:rsidR="00880D2C" w:rsidRPr="00447821" w:rsidRDefault="00880D2C" w:rsidP="002E3A35">
                      <w:pPr>
                        <w:pStyle w:val="TableParagraph"/>
                        <w:spacing w:before="14" w:line="270" w:lineRule="exact"/>
                        <w:ind w:right="576"/>
                        <w:rPr>
                          <w:color w:val="4F4C4D" w:themeColor="text1"/>
                          <w:sz w:val="14"/>
                          <w:szCs w:val="14"/>
                        </w:rPr>
                      </w:pPr>
                      <w:r w:rsidRPr="00447821">
                        <w:rPr>
                          <w:rStyle w:val="PlaceholderText"/>
                          <w:color w:val="4F4C4D" w:themeColor="text1"/>
                          <w:sz w:val="14"/>
                          <w:szCs w:val="14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Style w:val="Style2"/>
                    <w:color w:val="4F4C4D" w:themeColor="text1"/>
                    <w:sz w:val="14"/>
                    <w:szCs w:val="14"/>
                  </w:rPr>
                  <w:alias w:val="Indicator"/>
                  <w:tag w:val="Indicator"/>
                  <w:id w:val="546195674"/>
                  <w:placeholder>
                    <w:docPart w:val="C3438D690E01408D90372095CA0530D8"/>
                  </w:placeholder>
                  <w:showingPlcHdr/>
                  <w:dropDownList>
                    <w:listItem w:value="Choose an item."/>
                    <w:listItem w:displayText="RTW rate" w:value="RTW rate"/>
                    <w:listItem w:displayText="Claims costs" w:value="Claims costs"/>
                    <w:listItem w:displayText="Claim duration" w:value="Claim duration"/>
                    <w:listItem w:displayText="Annual premium" w:value="Annual premium"/>
                    <w:listItem w:displayText="Reported injuries" w:value="Reported injuries"/>
                    <w:listItem w:displayText="Claims volumes" w:value="Claims volumes"/>
                    <w:listItem w:displayText="Training engagement rate" w:value="Training engagement rate"/>
                    <w:listItem w:displayText="Training completion rate" w:value="Training completion rate"/>
                    <w:listItem w:displayText="Course ratings" w:value="Course ratings"/>
                    <w:listItem w:displayText="Client retention" w:value="Client retention"/>
                    <w:listItem w:displayText="Client tender" w:value="Client tender"/>
                    <w:listItem w:displayText="Opportunity to speak" w:value="Opportunity to speak"/>
                    <w:listItem w:displayText="Adoption of change" w:value="Adoption of change"/>
                    <w:listItem w:displayText="Publication of reports" w:value="Publication of reports"/>
                    <w:listItem w:displayText="Awards / Industry recognition" w:value="Awards / Industry recognition"/>
                    <w:listItem w:displayText="Market share" w:value="Market share"/>
                  </w:dropDownList>
                </w:sdtPr>
                <w:sdtEndPr>
                  <w:rPr>
                    <w:rStyle w:val="DefaultParagraphFont"/>
                  </w:rPr>
                </w:sdtEndPr>
                <w:sdtContent>
                  <w:tc>
                    <w:tcPr>
                      <w:tcW w:w="1276" w:type="dxa"/>
                    </w:tcPr>
                    <w:p w14:paraId="1EDC8B69" w14:textId="77777777" w:rsidR="00880D2C" w:rsidRPr="00447821" w:rsidRDefault="00880D2C" w:rsidP="002E3A35">
                      <w:pPr>
                        <w:pStyle w:val="TableParagraph"/>
                        <w:spacing w:before="14" w:line="270" w:lineRule="exact"/>
                        <w:ind w:right="576"/>
                        <w:rPr>
                          <w:color w:val="4F4C4D" w:themeColor="text1"/>
                          <w:sz w:val="14"/>
                          <w:szCs w:val="14"/>
                        </w:rPr>
                      </w:pPr>
                      <w:r w:rsidRPr="00447821">
                        <w:rPr>
                          <w:rStyle w:val="PlaceholderText"/>
                          <w:color w:val="4F4C4D" w:themeColor="text1"/>
                          <w:sz w:val="14"/>
                          <w:szCs w:val="14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2551" w:type="dxa"/>
                  <w:vAlign w:val="center"/>
                </w:tcPr>
                <w:p w14:paraId="0DDD09E6" w14:textId="77777777" w:rsidR="00880D2C" w:rsidRPr="00447821" w:rsidRDefault="00880D2C" w:rsidP="002E3A35">
                  <w:pPr>
                    <w:pStyle w:val="TableParagraph"/>
                    <w:spacing w:before="14" w:line="270" w:lineRule="exact"/>
                    <w:ind w:right="576"/>
                    <w:rPr>
                      <w:color w:val="4F4C4D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73D16C5B" w14:textId="77777777" w:rsidR="00880D2C" w:rsidRPr="00447821" w:rsidRDefault="00880D2C" w:rsidP="002E3A35">
                  <w:pPr>
                    <w:pStyle w:val="TableParagraph"/>
                    <w:spacing w:before="14" w:line="270" w:lineRule="exact"/>
                    <w:ind w:right="576"/>
                    <w:rPr>
                      <w:color w:val="4F4C4D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4436DAEA" w14:textId="77777777" w:rsidR="00880D2C" w:rsidRPr="00447821" w:rsidRDefault="00880D2C" w:rsidP="002E3A35">
                  <w:pPr>
                    <w:pStyle w:val="TableParagraph"/>
                    <w:spacing w:before="14" w:line="270" w:lineRule="exact"/>
                    <w:ind w:right="576"/>
                    <w:rPr>
                      <w:color w:val="4F4C4D" w:themeColor="text1"/>
                      <w:sz w:val="14"/>
                      <w:szCs w:val="14"/>
                    </w:rPr>
                  </w:pPr>
                </w:p>
              </w:tc>
            </w:tr>
          </w:tbl>
          <w:p w14:paraId="4DCA31B1" w14:textId="77777777" w:rsidR="00880D2C" w:rsidRPr="00447821" w:rsidRDefault="00880D2C" w:rsidP="002E3A35">
            <w:pPr>
              <w:pStyle w:val="TableParagraph"/>
              <w:spacing w:before="14" w:line="270" w:lineRule="exact"/>
              <w:ind w:left="111" w:right="576"/>
              <w:rPr>
                <w:color w:val="4F4C4D" w:themeColor="text1"/>
                <w:sz w:val="18"/>
                <w:szCs w:val="18"/>
              </w:rPr>
            </w:pPr>
          </w:p>
        </w:tc>
      </w:tr>
    </w:tbl>
    <w:p w14:paraId="39B00E33" w14:textId="77777777" w:rsidR="00880D2C" w:rsidRPr="00447821" w:rsidRDefault="00880D2C">
      <w:pPr>
        <w:rPr>
          <w:color w:val="4F4C4D" w:themeColor="text1"/>
        </w:rPr>
      </w:pPr>
    </w:p>
    <w:tbl>
      <w:tblPr>
        <w:tblW w:w="0" w:type="auto"/>
        <w:tblInd w:w="-183" w:type="dxa"/>
        <w:tblBorders>
          <w:top w:val="single" w:sz="2" w:space="0" w:color="ADADAD"/>
          <w:left w:val="single" w:sz="2" w:space="0" w:color="ADADAD"/>
          <w:bottom w:val="single" w:sz="2" w:space="0" w:color="ADADAD"/>
          <w:right w:val="single" w:sz="2" w:space="0" w:color="ADADAD"/>
          <w:insideH w:val="single" w:sz="2" w:space="0" w:color="ADADAD"/>
          <w:insideV w:val="single" w:sz="2" w:space="0" w:color="ADADA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2"/>
        <w:gridCol w:w="2633"/>
        <w:gridCol w:w="2632"/>
        <w:gridCol w:w="2633"/>
      </w:tblGrid>
      <w:tr w:rsidR="00880D2C" w:rsidRPr="00447821" w14:paraId="3216FFBD" w14:textId="77777777" w:rsidTr="00447821">
        <w:trPr>
          <w:cantSplit/>
          <w:trHeight w:val="459"/>
        </w:trPr>
        <w:tc>
          <w:tcPr>
            <w:tcW w:w="1053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69D0F7"/>
            <w:vAlign w:val="center"/>
          </w:tcPr>
          <w:p w14:paraId="321D88D4" w14:textId="77777777" w:rsidR="00880D2C" w:rsidRPr="00447821" w:rsidRDefault="00880D2C" w:rsidP="00880D2C">
            <w:pPr>
              <w:pStyle w:val="TableParagraph"/>
              <w:numPr>
                <w:ilvl w:val="0"/>
                <w:numId w:val="9"/>
              </w:numPr>
              <w:spacing w:before="1" w:line="242" w:lineRule="auto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FFFFFF" w:themeColor="background1"/>
                <w:sz w:val="18"/>
                <w:szCs w:val="18"/>
              </w:rPr>
              <w:t>SCHEDULE</w:t>
            </w:r>
          </w:p>
        </w:tc>
      </w:tr>
      <w:tr w:rsidR="00880D2C" w:rsidRPr="00447821" w14:paraId="1A971C61" w14:textId="77777777" w:rsidTr="00367E68">
        <w:trPr>
          <w:cantSplit/>
          <w:trHeight w:val="459"/>
        </w:trPr>
        <w:tc>
          <w:tcPr>
            <w:tcW w:w="10530" w:type="dxa"/>
            <w:gridSpan w:val="4"/>
            <w:tcBorders>
              <w:top w:val="single" w:sz="4" w:space="0" w:color="BFBFBF" w:themeColor="background1" w:themeShade="BF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shd w:val="clear" w:color="auto" w:fill="FFFFFF" w:themeFill="background1"/>
            <w:vAlign w:val="center"/>
          </w:tcPr>
          <w:p w14:paraId="375DBD84" w14:textId="77777777" w:rsidR="00880D2C" w:rsidRPr="00447821" w:rsidRDefault="00880D2C" w:rsidP="002E3A35">
            <w:pPr>
              <w:pStyle w:val="TableParagraph"/>
              <w:spacing w:before="1" w:line="242" w:lineRule="auto"/>
              <w:ind w:left="112"/>
              <w:rPr>
                <w:color w:val="4F4C4D" w:themeColor="text1"/>
                <w:sz w:val="20"/>
                <w:szCs w:val="20"/>
              </w:rPr>
            </w:pPr>
            <w:r w:rsidRPr="00447821">
              <w:rPr>
                <w:color w:val="4F4C4D" w:themeColor="text1"/>
                <w:sz w:val="20"/>
                <w:szCs w:val="20"/>
              </w:rPr>
              <w:t>Include up to 4 key milestones for the delivery of the initiative.</w:t>
            </w:r>
          </w:p>
          <w:p w14:paraId="223C5236" w14:textId="77777777" w:rsidR="00880D2C" w:rsidRPr="00447821" w:rsidRDefault="00880D2C" w:rsidP="002E3A35">
            <w:pPr>
              <w:pStyle w:val="TableParagraph"/>
              <w:spacing w:before="1" w:line="242" w:lineRule="auto"/>
              <w:ind w:left="112"/>
              <w:rPr>
                <w:b/>
                <w:color w:val="4F4C4D" w:themeColor="text1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Ind w:w="1304" w:type="dxa"/>
              <w:tblBorders>
                <w:top w:val="single" w:sz="8" w:space="0" w:color="ADADAD"/>
                <w:left w:val="single" w:sz="8" w:space="0" w:color="ADADAD"/>
                <w:bottom w:val="single" w:sz="8" w:space="0" w:color="ADADAD"/>
                <w:right w:val="single" w:sz="8" w:space="0" w:color="ADADAD"/>
                <w:insideH w:val="single" w:sz="8" w:space="0" w:color="ADADAD"/>
                <w:insideV w:val="single" w:sz="8" w:space="0" w:color="ADADAD"/>
              </w:tblBorders>
              <w:tblLook w:val="04A0" w:firstRow="1" w:lastRow="0" w:firstColumn="1" w:lastColumn="0" w:noHBand="0" w:noVBand="1"/>
            </w:tblPr>
            <w:tblGrid>
              <w:gridCol w:w="3615"/>
              <w:gridCol w:w="3615"/>
            </w:tblGrid>
            <w:tr w:rsidR="00880D2C" w:rsidRPr="00447821" w14:paraId="0B9D4DA4" w14:textId="77777777" w:rsidTr="00367E68">
              <w:trPr>
                <w:trHeight w:val="454"/>
              </w:trPr>
              <w:tc>
                <w:tcPr>
                  <w:tcW w:w="361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C1E5F1" w:themeFill="accent1" w:themeFillTint="66"/>
                  <w:vAlign w:val="center"/>
                </w:tcPr>
                <w:p w14:paraId="7F2AB29C" w14:textId="77777777" w:rsidR="00880D2C" w:rsidRPr="00447821" w:rsidRDefault="00880D2C" w:rsidP="00880D2C">
                  <w:pPr>
                    <w:pStyle w:val="TableParagraph"/>
                    <w:spacing w:before="1" w:line="242" w:lineRule="auto"/>
                    <w:rPr>
                      <w:b/>
                      <w:color w:val="4F4C4D" w:themeColor="text1"/>
                      <w:sz w:val="18"/>
                      <w:szCs w:val="18"/>
                    </w:rPr>
                  </w:pPr>
                  <w:r w:rsidRPr="00447821">
                    <w:rPr>
                      <w:b/>
                      <w:color w:val="4F4C4D" w:themeColor="text1"/>
                      <w:sz w:val="18"/>
                      <w:szCs w:val="18"/>
                    </w:rPr>
                    <w:t>Key Milestone</w:t>
                  </w:r>
                </w:p>
              </w:tc>
              <w:tc>
                <w:tcPr>
                  <w:tcW w:w="361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C1E5F1" w:themeFill="accent1" w:themeFillTint="66"/>
                  <w:vAlign w:val="center"/>
                </w:tcPr>
                <w:p w14:paraId="24131870" w14:textId="77777777" w:rsidR="00880D2C" w:rsidRPr="00447821" w:rsidRDefault="00880D2C" w:rsidP="00880D2C">
                  <w:pPr>
                    <w:pStyle w:val="TableParagraph"/>
                    <w:spacing w:before="1" w:line="242" w:lineRule="auto"/>
                    <w:rPr>
                      <w:b/>
                      <w:color w:val="4F4C4D" w:themeColor="text1"/>
                      <w:sz w:val="18"/>
                      <w:szCs w:val="18"/>
                    </w:rPr>
                  </w:pPr>
                  <w:r w:rsidRPr="00447821">
                    <w:rPr>
                      <w:b/>
                      <w:color w:val="4F4C4D" w:themeColor="text1"/>
                      <w:sz w:val="18"/>
                      <w:szCs w:val="18"/>
                    </w:rPr>
                    <w:t>Date</w:t>
                  </w:r>
                </w:p>
              </w:tc>
            </w:tr>
            <w:tr w:rsidR="00880D2C" w:rsidRPr="00447821" w14:paraId="38F8955D" w14:textId="77777777" w:rsidTr="00367E68">
              <w:trPr>
                <w:trHeight w:val="454"/>
              </w:trPr>
              <w:tc>
                <w:tcPr>
                  <w:tcW w:w="3615" w:type="dxa"/>
                  <w:tcBorders>
                    <w:top w:val="single" w:sz="4" w:space="0" w:color="BFBFBF" w:themeColor="background1" w:themeShade="BF"/>
                  </w:tcBorders>
                  <w:vAlign w:val="center"/>
                </w:tcPr>
                <w:p w14:paraId="2CB854F6" w14:textId="77777777" w:rsidR="00880D2C" w:rsidRPr="00447821" w:rsidRDefault="00880D2C" w:rsidP="00880D2C">
                  <w:pPr>
                    <w:pStyle w:val="TableParagraph"/>
                    <w:spacing w:before="1" w:line="242" w:lineRule="auto"/>
                    <w:rPr>
                      <w:b/>
                      <w:color w:val="4F4C4D" w:themeColor="text1"/>
                      <w:sz w:val="18"/>
                      <w:szCs w:val="18"/>
                    </w:rPr>
                  </w:pPr>
                  <w:r w:rsidRPr="00447821">
                    <w:rPr>
                      <w:color w:val="4F4C4D" w:themeColor="text1"/>
                      <w:sz w:val="18"/>
                      <w:szCs w:val="18"/>
                    </w:rPr>
                    <w:t>Initiative Start</w:t>
                  </w:r>
                </w:p>
              </w:tc>
              <w:tc>
                <w:tcPr>
                  <w:tcW w:w="3615" w:type="dxa"/>
                  <w:tcBorders>
                    <w:top w:val="single" w:sz="4" w:space="0" w:color="BFBFBF" w:themeColor="background1" w:themeShade="BF"/>
                  </w:tcBorders>
                  <w:vAlign w:val="center"/>
                </w:tcPr>
                <w:p w14:paraId="36A026AD" w14:textId="77777777" w:rsidR="00880D2C" w:rsidRPr="00447821" w:rsidRDefault="00880D2C" w:rsidP="00880D2C">
                  <w:pPr>
                    <w:pStyle w:val="TableParagraph"/>
                    <w:spacing w:before="1" w:line="242" w:lineRule="auto"/>
                    <w:rPr>
                      <w:b/>
                      <w:color w:val="4F4C4D" w:themeColor="text1"/>
                      <w:sz w:val="18"/>
                      <w:szCs w:val="18"/>
                    </w:rPr>
                  </w:pPr>
                </w:p>
              </w:tc>
            </w:tr>
            <w:tr w:rsidR="00880D2C" w:rsidRPr="00447821" w14:paraId="11F074DE" w14:textId="77777777" w:rsidTr="00880D2C">
              <w:trPr>
                <w:trHeight w:val="454"/>
              </w:trPr>
              <w:tc>
                <w:tcPr>
                  <w:tcW w:w="3615" w:type="dxa"/>
                  <w:vAlign w:val="center"/>
                </w:tcPr>
                <w:p w14:paraId="3386D472" w14:textId="77777777" w:rsidR="00880D2C" w:rsidRPr="00447821" w:rsidRDefault="00880D2C" w:rsidP="00880D2C">
                  <w:pPr>
                    <w:pStyle w:val="TableParagraph"/>
                    <w:spacing w:before="1" w:line="242" w:lineRule="auto"/>
                    <w:rPr>
                      <w:b/>
                      <w:color w:val="4F4C4D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vAlign w:val="center"/>
                </w:tcPr>
                <w:p w14:paraId="5690F414" w14:textId="77777777" w:rsidR="00880D2C" w:rsidRPr="00447821" w:rsidRDefault="00880D2C" w:rsidP="00880D2C">
                  <w:pPr>
                    <w:pStyle w:val="TableParagraph"/>
                    <w:spacing w:before="1" w:line="242" w:lineRule="auto"/>
                    <w:rPr>
                      <w:b/>
                      <w:color w:val="4F4C4D" w:themeColor="text1"/>
                      <w:sz w:val="18"/>
                      <w:szCs w:val="18"/>
                    </w:rPr>
                  </w:pPr>
                </w:p>
              </w:tc>
            </w:tr>
            <w:tr w:rsidR="00880D2C" w:rsidRPr="00447821" w14:paraId="08134ED4" w14:textId="77777777" w:rsidTr="00880D2C">
              <w:trPr>
                <w:trHeight w:val="454"/>
              </w:trPr>
              <w:tc>
                <w:tcPr>
                  <w:tcW w:w="3615" w:type="dxa"/>
                  <w:vAlign w:val="center"/>
                </w:tcPr>
                <w:p w14:paraId="50C014B5" w14:textId="77777777" w:rsidR="00880D2C" w:rsidRPr="00447821" w:rsidRDefault="00880D2C" w:rsidP="00880D2C">
                  <w:pPr>
                    <w:pStyle w:val="TableParagraph"/>
                    <w:spacing w:before="1" w:line="242" w:lineRule="auto"/>
                    <w:rPr>
                      <w:b/>
                      <w:color w:val="4F4C4D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vAlign w:val="center"/>
                </w:tcPr>
                <w:p w14:paraId="73E73619" w14:textId="77777777" w:rsidR="00880D2C" w:rsidRPr="00447821" w:rsidRDefault="00880D2C" w:rsidP="00880D2C">
                  <w:pPr>
                    <w:pStyle w:val="TableParagraph"/>
                    <w:spacing w:before="1" w:line="242" w:lineRule="auto"/>
                    <w:rPr>
                      <w:b/>
                      <w:color w:val="4F4C4D" w:themeColor="text1"/>
                      <w:sz w:val="18"/>
                      <w:szCs w:val="18"/>
                    </w:rPr>
                  </w:pPr>
                </w:p>
              </w:tc>
            </w:tr>
            <w:tr w:rsidR="00880D2C" w:rsidRPr="00447821" w14:paraId="4E9E72AC" w14:textId="77777777" w:rsidTr="00880D2C">
              <w:trPr>
                <w:trHeight w:val="454"/>
              </w:trPr>
              <w:tc>
                <w:tcPr>
                  <w:tcW w:w="3615" w:type="dxa"/>
                  <w:vAlign w:val="center"/>
                </w:tcPr>
                <w:p w14:paraId="67C3C44D" w14:textId="77777777" w:rsidR="00880D2C" w:rsidRPr="00447821" w:rsidRDefault="00880D2C" w:rsidP="00880D2C">
                  <w:pPr>
                    <w:pStyle w:val="TableParagraph"/>
                    <w:spacing w:before="1" w:line="242" w:lineRule="auto"/>
                    <w:rPr>
                      <w:b/>
                      <w:color w:val="4F4C4D" w:themeColor="text1"/>
                      <w:sz w:val="18"/>
                      <w:szCs w:val="18"/>
                    </w:rPr>
                  </w:pPr>
                  <w:r w:rsidRPr="00447821">
                    <w:rPr>
                      <w:color w:val="4F4C4D" w:themeColor="text1"/>
                      <w:sz w:val="18"/>
                      <w:szCs w:val="18"/>
                    </w:rPr>
                    <w:t>Initiative Complete</w:t>
                  </w:r>
                </w:p>
              </w:tc>
              <w:tc>
                <w:tcPr>
                  <w:tcW w:w="3615" w:type="dxa"/>
                  <w:vAlign w:val="center"/>
                </w:tcPr>
                <w:p w14:paraId="5C4E9B08" w14:textId="77777777" w:rsidR="00880D2C" w:rsidRPr="00447821" w:rsidRDefault="00880D2C" w:rsidP="00880D2C">
                  <w:pPr>
                    <w:pStyle w:val="TableParagraph"/>
                    <w:spacing w:before="1" w:line="242" w:lineRule="auto"/>
                    <w:rPr>
                      <w:b/>
                      <w:color w:val="4F4C4D" w:themeColor="text1"/>
                      <w:sz w:val="18"/>
                      <w:szCs w:val="18"/>
                    </w:rPr>
                  </w:pPr>
                </w:p>
              </w:tc>
            </w:tr>
          </w:tbl>
          <w:p w14:paraId="2FA2187C" w14:textId="77777777" w:rsidR="00880D2C" w:rsidRPr="00447821" w:rsidRDefault="00880D2C" w:rsidP="002E3A35">
            <w:pPr>
              <w:pStyle w:val="TableParagraph"/>
              <w:spacing w:before="1" w:line="242" w:lineRule="auto"/>
              <w:ind w:left="112"/>
              <w:rPr>
                <w:b/>
                <w:color w:val="4F4C4D" w:themeColor="text1"/>
                <w:sz w:val="18"/>
                <w:szCs w:val="18"/>
              </w:rPr>
            </w:pPr>
          </w:p>
          <w:p w14:paraId="78922B61" w14:textId="77777777" w:rsidR="00880D2C" w:rsidRPr="00447821" w:rsidRDefault="00880D2C" w:rsidP="002E3A35">
            <w:pPr>
              <w:pStyle w:val="TableParagraph"/>
              <w:spacing w:before="1" w:line="242" w:lineRule="auto"/>
              <w:ind w:left="112"/>
              <w:rPr>
                <w:b/>
                <w:color w:val="4F4C4D" w:themeColor="text1"/>
                <w:sz w:val="18"/>
                <w:szCs w:val="18"/>
              </w:rPr>
            </w:pPr>
          </w:p>
        </w:tc>
      </w:tr>
      <w:tr w:rsidR="00880D2C" w:rsidRPr="00447821" w14:paraId="409F1D5D" w14:textId="77777777" w:rsidTr="00880D2C">
        <w:trPr>
          <w:cantSplit/>
          <w:trHeight w:val="790"/>
        </w:trPr>
        <w:tc>
          <w:tcPr>
            <w:tcW w:w="2632" w:type="dxa"/>
            <w:tcBorders>
              <w:top w:val="single" w:sz="8" w:space="0" w:color="ADADAD"/>
            </w:tcBorders>
            <w:shd w:val="clear" w:color="auto" w:fill="E6E6E6"/>
            <w:vAlign w:val="center"/>
          </w:tcPr>
          <w:p w14:paraId="32287DB2" w14:textId="77777777" w:rsidR="00880D2C" w:rsidRDefault="00880D2C" w:rsidP="002E3A35">
            <w:pPr>
              <w:pStyle w:val="TableParagraph"/>
              <w:spacing w:before="1" w:line="242" w:lineRule="auto"/>
              <w:ind w:left="112" w:right="175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>How frequently will status reports be provided to EML Group?</w:t>
            </w:r>
          </w:p>
          <w:p w14:paraId="566AE1F1" w14:textId="77777777" w:rsidR="00447821" w:rsidRPr="001D5308" w:rsidRDefault="00447821" w:rsidP="00447821">
            <w:pPr>
              <w:pStyle w:val="TableParagraph"/>
              <w:numPr>
                <w:ilvl w:val="0"/>
                <w:numId w:val="11"/>
              </w:numPr>
              <w:spacing w:before="1"/>
              <w:rPr>
                <w:color w:val="D485F9"/>
                <w:sz w:val="18"/>
                <w:szCs w:val="18"/>
              </w:rPr>
            </w:pPr>
            <w:hyperlink r:id="rId15" w:history="1">
              <w:r w:rsidRPr="001D5308">
                <w:rPr>
                  <w:rStyle w:val="Hyperlink"/>
                  <w:color w:val="D485F9"/>
                  <w:sz w:val="18"/>
                  <w:szCs w:val="18"/>
                </w:rPr>
                <w:t>Status Report template</w:t>
              </w:r>
            </w:hyperlink>
          </w:p>
          <w:p w14:paraId="5D6AB0F1" w14:textId="77777777" w:rsidR="00447821" w:rsidRPr="00447821" w:rsidRDefault="00447821" w:rsidP="00447821">
            <w:pPr>
              <w:pStyle w:val="TableParagraph"/>
              <w:numPr>
                <w:ilvl w:val="0"/>
                <w:numId w:val="11"/>
              </w:numPr>
              <w:spacing w:before="1" w:line="242" w:lineRule="auto"/>
              <w:ind w:right="175"/>
              <w:rPr>
                <w:i/>
                <w:color w:val="4F4C4D" w:themeColor="text1"/>
                <w:sz w:val="18"/>
                <w:szCs w:val="18"/>
              </w:rPr>
            </w:pPr>
            <w:hyperlink r:id="rId16" w:history="1">
              <w:r w:rsidRPr="001D5308">
                <w:rPr>
                  <w:rStyle w:val="Hyperlink"/>
                  <w:color w:val="D485F9"/>
                  <w:sz w:val="18"/>
                  <w:szCs w:val="18"/>
                </w:rPr>
                <w:t>Closure Report template</w:t>
              </w:r>
            </w:hyperlink>
          </w:p>
        </w:tc>
        <w:tc>
          <w:tcPr>
            <w:tcW w:w="2633" w:type="dxa"/>
            <w:tcBorders>
              <w:top w:val="single" w:sz="8" w:space="0" w:color="ADADAD"/>
            </w:tcBorders>
            <w:shd w:val="clear" w:color="auto" w:fill="FFFFFF" w:themeFill="background1"/>
            <w:vAlign w:val="center"/>
          </w:tcPr>
          <w:p w14:paraId="6112F7F2" w14:textId="77777777" w:rsidR="00880D2C" w:rsidRPr="00447821" w:rsidRDefault="00000000" w:rsidP="002E3A35">
            <w:pPr>
              <w:pStyle w:val="TableParagraph"/>
              <w:spacing w:before="14" w:line="270" w:lineRule="exact"/>
              <w:ind w:left="111" w:right="576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30725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D2C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880D2C" w:rsidRPr="00447821">
              <w:rPr>
                <w:color w:val="4F4C4D" w:themeColor="text1"/>
                <w:sz w:val="18"/>
              </w:rPr>
              <w:t xml:space="preserve">  Monthly</w:t>
            </w:r>
          </w:p>
        </w:tc>
        <w:tc>
          <w:tcPr>
            <w:tcW w:w="2632" w:type="dxa"/>
            <w:tcBorders>
              <w:top w:val="single" w:sz="8" w:space="0" w:color="ADADAD"/>
            </w:tcBorders>
            <w:shd w:val="clear" w:color="auto" w:fill="FFFFFF" w:themeFill="background1"/>
            <w:vAlign w:val="center"/>
          </w:tcPr>
          <w:p w14:paraId="2FBEFC6C" w14:textId="77777777" w:rsidR="00880D2C" w:rsidRPr="00447821" w:rsidRDefault="00000000" w:rsidP="002E3A35">
            <w:pPr>
              <w:pStyle w:val="TableParagraph"/>
              <w:spacing w:before="14" w:line="270" w:lineRule="exact"/>
              <w:ind w:left="111" w:right="576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133926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D2C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880D2C" w:rsidRPr="00447821">
              <w:rPr>
                <w:color w:val="4F4C4D" w:themeColor="text1"/>
                <w:sz w:val="18"/>
              </w:rPr>
              <w:t xml:space="preserve">  Quarterly</w:t>
            </w:r>
          </w:p>
        </w:tc>
        <w:tc>
          <w:tcPr>
            <w:tcW w:w="2633" w:type="dxa"/>
            <w:tcBorders>
              <w:top w:val="single" w:sz="8" w:space="0" w:color="ADADAD"/>
            </w:tcBorders>
            <w:shd w:val="clear" w:color="auto" w:fill="FFFFFF" w:themeFill="background1"/>
            <w:vAlign w:val="center"/>
          </w:tcPr>
          <w:p w14:paraId="4CE6783A" w14:textId="77777777" w:rsidR="00880D2C" w:rsidRPr="00447821" w:rsidRDefault="00000000" w:rsidP="002E3A35">
            <w:pPr>
              <w:pStyle w:val="TableParagraph"/>
              <w:spacing w:before="14" w:line="270" w:lineRule="exact"/>
              <w:ind w:left="111" w:right="576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53038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D2C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880D2C" w:rsidRPr="00447821">
              <w:rPr>
                <w:color w:val="4F4C4D" w:themeColor="text1"/>
                <w:sz w:val="18"/>
              </w:rPr>
              <w:t xml:space="preserve">  On Project Completion Only</w:t>
            </w:r>
          </w:p>
        </w:tc>
      </w:tr>
    </w:tbl>
    <w:p w14:paraId="33365FE3" w14:textId="77777777" w:rsidR="00880D2C" w:rsidRPr="00447821" w:rsidRDefault="00880D2C">
      <w:pPr>
        <w:rPr>
          <w:color w:val="4F4C4D" w:themeColor="text1"/>
        </w:rPr>
      </w:pPr>
    </w:p>
    <w:p w14:paraId="48095EE8" w14:textId="77777777" w:rsidR="00880D2C" w:rsidRPr="00447821" w:rsidRDefault="00880D2C">
      <w:pPr>
        <w:rPr>
          <w:color w:val="4F4C4D" w:themeColor="text1"/>
        </w:rPr>
      </w:pPr>
    </w:p>
    <w:tbl>
      <w:tblPr>
        <w:tblW w:w="0" w:type="auto"/>
        <w:tblInd w:w="-183" w:type="dxa"/>
        <w:tblBorders>
          <w:top w:val="single" w:sz="2" w:space="0" w:color="ADADAD"/>
          <w:left w:val="single" w:sz="2" w:space="0" w:color="ADADAD"/>
          <w:bottom w:val="single" w:sz="2" w:space="0" w:color="ADADAD"/>
          <w:right w:val="single" w:sz="2" w:space="0" w:color="ADADAD"/>
          <w:insideH w:val="single" w:sz="2" w:space="0" w:color="ADADAD"/>
          <w:insideV w:val="single" w:sz="2" w:space="0" w:color="ADADA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0"/>
      </w:tblGrid>
      <w:tr w:rsidR="001B38CA" w:rsidRPr="00447821" w14:paraId="286D4C9E" w14:textId="77777777" w:rsidTr="00447821">
        <w:trPr>
          <w:cantSplit/>
          <w:trHeight w:val="350"/>
        </w:trPr>
        <w:tc>
          <w:tcPr>
            <w:tcW w:w="10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69D0F7"/>
            <w:vAlign w:val="center"/>
          </w:tcPr>
          <w:p w14:paraId="2A8AC326" w14:textId="77777777" w:rsidR="00FC44ED" w:rsidRPr="00447821" w:rsidRDefault="001B38CA" w:rsidP="00880D2C">
            <w:pPr>
              <w:pStyle w:val="TableParagraph"/>
              <w:keepNext/>
              <w:numPr>
                <w:ilvl w:val="0"/>
                <w:numId w:val="9"/>
              </w:numPr>
              <w:spacing w:before="43"/>
              <w:rPr>
                <w:b/>
                <w:color w:val="FFFFFF" w:themeColor="background1"/>
                <w:sz w:val="18"/>
                <w:szCs w:val="18"/>
              </w:rPr>
            </w:pPr>
            <w:r w:rsidRPr="00447821">
              <w:rPr>
                <w:b/>
                <w:color w:val="FFFFFF" w:themeColor="background1"/>
                <w:sz w:val="18"/>
                <w:szCs w:val="18"/>
              </w:rPr>
              <w:lastRenderedPageBreak/>
              <w:t>ADDITIONAL COMMENTS TO SUPPORT APPLICATION:</w:t>
            </w:r>
          </w:p>
        </w:tc>
      </w:tr>
      <w:tr w:rsidR="001B38CA" w:rsidRPr="00447821" w14:paraId="02C83593" w14:textId="77777777" w:rsidTr="00367E68">
        <w:tblPrEx>
          <w:tblCellMar>
            <w:top w:w="29" w:type="dxa"/>
          </w:tblCellMar>
        </w:tblPrEx>
        <w:trPr>
          <w:cantSplit/>
          <w:trHeight w:val="1562"/>
        </w:trPr>
        <w:tc>
          <w:tcPr>
            <w:tcW w:w="10530" w:type="dxa"/>
            <w:tcBorders>
              <w:top w:val="single" w:sz="4" w:space="0" w:color="BFBFBF" w:themeColor="background1" w:themeShade="BF"/>
            </w:tcBorders>
          </w:tcPr>
          <w:p w14:paraId="04210BA4" w14:textId="77777777" w:rsidR="00FC44ED" w:rsidRPr="00447821" w:rsidRDefault="00FC44ED" w:rsidP="00870E81">
            <w:pPr>
              <w:pStyle w:val="TableParagraph"/>
              <w:keepNext/>
              <w:spacing w:before="120"/>
              <w:ind w:left="130"/>
              <w:rPr>
                <w:color w:val="4F4C4D" w:themeColor="text1"/>
                <w:sz w:val="18"/>
              </w:rPr>
            </w:pPr>
          </w:p>
        </w:tc>
      </w:tr>
    </w:tbl>
    <w:p w14:paraId="55BBF535" w14:textId="77777777" w:rsidR="00FC44ED" w:rsidRPr="00447821" w:rsidRDefault="00FC44ED">
      <w:pPr>
        <w:rPr>
          <w:color w:val="4F4C4D" w:themeColor="text1"/>
        </w:rPr>
      </w:pPr>
    </w:p>
    <w:tbl>
      <w:tblPr>
        <w:tblW w:w="0" w:type="auto"/>
        <w:tblInd w:w="-183" w:type="dxa"/>
        <w:tblBorders>
          <w:top w:val="single" w:sz="2" w:space="0" w:color="57585B"/>
          <w:left w:val="single" w:sz="2" w:space="0" w:color="57585B"/>
          <w:bottom w:val="single" w:sz="2" w:space="0" w:color="57585B"/>
          <w:right w:val="single" w:sz="2" w:space="0" w:color="57585B"/>
          <w:insideH w:val="single" w:sz="2" w:space="0" w:color="57585B"/>
          <w:insideV w:val="single" w:sz="2" w:space="0" w:color="5758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0"/>
        <w:gridCol w:w="6950"/>
      </w:tblGrid>
      <w:tr w:rsidR="001B38CA" w:rsidRPr="00447821" w14:paraId="6AC6B444" w14:textId="77777777" w:rsidTr="00447821">
        <w:trPr>
          <w:cantSplit/>
          <w:trHeight w:val="350"/>
        </w:trPr>
        <w:tc>
          <w:tcPr>
            <w:tcW w:w="10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69D0F7"/>
            <w:vAlign w:val="center"/>
          </w:tcPr>
          <w:p w14:paraId="26BAE3ED" w14:textId="77777777" w:rsidR="009B5654" w:rsidRPr="00447821" w:rsidRDefault="001B38CA" w:rsidP="00880D2C">
            <w:pPr>
              <w:pStyle w:val="TableParagraph"/>
              <w:keepNext/>
              <w:numPr>
                <w:ilvl w:val="0"/>
                <w:numId w:val="9"/>
              </w:numPr>
              <w:spacing w:before="2"/>
              <w:rPr>
                <w:b/>
                <w:color w:val="FFFFFF" w:themeColor="background1"/>
                <w:sz w:val="18"/>
                <w:szCs w:val="18"/>
              </w:rPr>
            </w:pPr>
            <w:r w:rsidRPr="00447821">
              <w:rPr>
                <w:b/>
                <w:color w:val="FFFFFF" w:themeColor="background1"/>
                <w:sz w:val="18"/>
                <w:szCs w:val="18"/>
              </w:rPr>
              <w:t>AUTHORISATION</w:t>
            </w:r>
          </w:p>
        </w:tc>
      </w:tr>
      <w:tr w:rsidR="001B38CA" w:rsidRPr="00447821" w14:paraId="1F5E0464" w14:textId="77777777" w:rsidTr="00367E68">
        <w:trPr>
          <w:cantSplit/>
          <w:trHeight w:val="525"/>
        </w:trPr>
        <w:tc>
          <w:tcPr>
            <w:tcW w:w="3580" w:type="dxa"/>
            <w:tcBorders>
              <w:top w:val="single" w:sz="4" w:space="0" w:color="BFBFBF" w:themeColor="background1" w:themeShade="BF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63FE853E" w14:textId="77777777" w:rsidR="009B5654" w:rsidRPr="00447821" w:rsidRDefault="00E87785" w:rsidP="00870E81">
            <w:pPr>
              <w:pStyle w:val="TableParagraph"/>
              <w:keepNext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>Requestor</w:t>
            </w:r>
            <w:r w:rsidR="00880D2C" w:rsidRPr="00447821">
              <w:rPr>
                <w:b/>
                <w:color w:val="4F4C4D" w:themeColor="text1"/>
                <w:sz w:val="18"/>
                <w:szCs w:val="18"/>
              </w:rPr>
              <w:t xml:space="preserve"> / Author</w:t>
            </w:r>
          </w:p>
        </w:tc>
        <w:tc>
          <w:tcPr>
            <w:tcW w:w="6950" w:type="dxa"/>
            <w:tcBorders>
              <w:top w:val="single" w:sz="4" w:space="0" w:color="BFBFBF" w:themeColor="background1" w:themeShade="BF"/>
              <w:left w:val="single" w:sz="2" w:space="0" w:color="ADADAD"/>
              <w:bottom w:val="single" w:sz="2" w:space="0" w:color="ADADAD"/>
              <w:right w:val="single" w:sz="2" w:space="0" w:color="ADADAD"/>
            </w:tcBorders>
          </w:tcPr>
          <w:p w14:paraId="364A9522" w14:textId="77777777" w:rsidR="009B5654" w:rsidRPr="00447821" w:rsidRDefault="009B5654" w:rsidP="00870E81">
            <w:pPr>
              <w:pStyle w:val="TableParagraph"/>
              <w:keepNext/>
              <w:spacing w:before="61"/>
              <w:ind w:left="111"/>
              <w:rPr>
                <w:color w:val="4F4C4D" w:themeColor="text1"/>
                <w:sz w:val="18"/>
                <w:szCs w:val="18"/>
              </w:rPr>
            </w:pPr>
            <w:r w:rsidRPr="00447821">
              <w:rPr>
                <w:color w:val="4F4C4D" w:themeColor="text1"/>
                <w:sz w:val="18"/>
                <w:szCs w:val="18"/>
              </w:rPr>
              <w:t xml:space="preserve">Name:                                                                 Title: </w:t>
            </w:r>
          </w:p>
          <w:p w14:paraId="66480B9F" w14:textId="77777777" w:rsidR="009B5654" w:rsidRPr="00447821" w:rsidRDefault="009B5654" w:rsidP="00870E81">
            <w:pPr>
              <w:pStyle w:val="TableParagraph"/>
              <w:keepNext/>
              <w:ind w:left="130"/>
              <w:rPr>
                <w:color w:val="4F4C4D" w:themeColor="text1"/>
                <w:spacing w:val="-1"/>
                <w:sz w:val="18"/>
                <w:szCs w:val="18"/>
              </w:rPr>
            </w:pPr>
          </w:p>
          <w:p w14:paraId="74F2BD88" w14:textId="77777777" w:rsidR="009B5654" w:rsidRPr="00447821" w:rsidRDefault="009B5654" w:rsidP="00870E81">
            <w:pPr>
              <w:pStyle w:val="TableParagraph"/>
              <w:keepNext/>
              <w:ind w:left="130"/>
              <w:rPr>
                <w:color w:val="4F4C4D" w:themeColor="text1"/>
                <w:sz w:val="18"/>
                <w:szCs w:val="18"/>
              </w:rPr>
            </w:pPr>
            <w:r w:rsidRPr="00447821">
              <w:rPr>
                <w:color w:val="4F4C4D" w:themeColor="text1"/>
                <w:sz w:val="18"/>
                <w:szCs w:val="18"/>
              </w:rPr>
              <w:t>Email:</w:t>
            </w:r>
          </w:p>
        </w:tc>
      </w:tr>
      <w:tr w:rsidR="001B38CA" w:rsidRPr="00447821" w14:paraId="2DBFA82C" w14:textId="77777777" w:rsidTr="00AC5CA8">
        <w:trPr>
          <w:cantSplit/>
          <w:trHeight w:val="532"/>
        </w:trPr>
        <w:tc>
          <w:tcPr>
            <w:tcW w:w="3580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74DB3F13" w14:textId="77777777" w:rsidR="009B5654" w:rsidRPr="00447821" w:rsidRDefault="009B5654" w:rsidP="00870E81">
            <w:pPr>
              <w:pStyle w:val="TableParagraph"/>
              <w:keepNext/>
              <w:spacing w:before="1"/>
              <w:ind w:left="112" w:right="184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>On behalf of Applicant organisation</w:t>
            </w:r>
          </w:p>
          <w:p w14:paraId="1A0FB870" w14:textId="77777777" w:rsidR="009B5654" w:rsidRPr="00447821" w:rsidRDefault="009B5654" w:rsidP="00870E81">
            <w:pPr>
              <w:pStyle w:val="TableParagraph"/>
              <w:keepNext/>
              <w:spacing w:before="1"/>
              <w:ind w:left="112" w:right="184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i/>
                <w:color w:val="4F4C4D" w:themeColor="text1"/>
                <w:sz w:val="18"/>
                <w:szCs w:val="18"/>
              </w:rPr>
              <w:t>(employer business or company name)</w:t>
            </w:r>
          </w:p>
        </w:tc>
        <w:tc>
          <w:tcPr>
            <w:tcW w:w="6950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vAlign w:val="center"/>
          </w:tcPr>
          <w:p w14:paraId="68234FF7" w14:textId="77777777" w:rsidR="009B5654" w:rsidRPr="00447821" w:rsidRDefault="009B5654" w:rsidP="00DB5F89">
            <w:pPr>
              <w:pStyle w:val="TableParagraph"/>
              <w:keepNext/>
              <w:ind w:left="130"/>
              <w:rPr>
                <w:color w:val="4F4C4D" w:themeColor="text1"/>
                <w:sz w:val="18"/>
                <w:szCs w:val="18"/>
              </w:rPr>
            </w:pPr>
          </w:p>
        </w:tc>
      </w:tr>
      <w:tr w:rsidR="001B38CA" w:rsidRPr="00447821" w14:paraId="2F66F6E6" w14:textId="77777777" w:rsidTr="00AC5CA8">
        <w:trPr>
          <w:cantSplit/>
          <w:trHeight w:val="2387"/>
        </w:trPr>
        <w:tc>
          <w:tcPr>
            <w:tcW w:w="3580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2CA379FA" w14:textId="77777777" w:rsidR="009B5654" w:rsidRPr="00447821" w:rsidRDefault="009B5654" w:rsidP="00DB5F89">
            <w:pPr>
              <w:pStyle w:val="TableParagraph"/>
              <w:keepNext/>
              <w:spacing w:before="1"/>
              <w:ind w:left="112" w:right="964"/>
              <w:rPr>
                <w:b/>
                <w:color w:val="4F4C4D" w:themeColor="text1"/>
                <w:sz w:val="18"/>
              </w:rPr>
            </w:pPr>
            <w:r w:rsidRPr="00447821">
              <w:rPr>
                <w:b/>
                <w:color w:val="4F4C4D" w:themeColor="text1"/>
                <w:sz w:val="18"/>
              </w:rPr>
              <w:t>Acceptance of terms</w:t>
            </w:r>
            <w:r w:rsidRPr="00447821">
              <w:rPr>
                <w:b/>
                <w:color w:val="4F4C4D" w:themeColor="text1"/>
                <w:sz w:val="18"/>
              </w:rPr>
              <w:br/>
              <w:t>and conditions</w:t>
            </w:r>
          </w:p>
        </w:tc>
        <w:tc>
          <w:tcPr>
            <w:tcW w:w="6950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</w:tcPr>
          <w:p w14:paraId="168B2512" w14:textId="77777777" w:rsidR="009B5654" w:rsidRPr="00447821" w:rsidRDefault="00000000" w:rsidP="00870E81">
            <w:pPr>
              <w:pStyle w:val="TableParagraph"/>
              <w:keepNext/>
              <w:spacing w:before="137" w:line="242" w:lineRule="auto"/>
              <w:ind w:left="145" w:right="166"/>
              <w:jc w:val="both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19415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654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9B5654" w:rsidRPr="00447821">
              <w:rPr>
                <w:color w:val="4F4C4D" w:themeColor="text1"/>
                <w:sz w:val="18"/>
              </w:rPr>
              <w:t xml:space="preserve">  I confirm that I am authorised to apply for Mutual Benefits funding on behalf of the </w:t>
            </w:r>
            <w:r w:rsidR="00E87785" w:rsidRPr="00447821">
              <w:rPr>
                <w:color w:val="4F4C4D" w:themeColor="text1"/>
                <w:sz w:val="18"/>
              </w:rPr>
              <w:t>Applicant</w:t>
            </w:r>
            <w:r w:rsidR="009B5654" w:rsidRPr="00447821">
              <w:rPr>
                <w:color w:val="4F4C4D" w:themeColor="text1"/>
                <w:sz w:val="18"/>
              </w:rPr>
              <w:t xml:space="preserve"> and that the information provided is true and correct to the best of my knowledge.</w:t>
            </w:r>
          </w:p>
          <w:p w14:paraId="7319CE52" w14:textId="77777777" w:rsidR="00656FB0" w:rsidRPr="00447821" w:rsidRDefault="00000000" w:rsidP="00870E81">
            <w:pPr>
              <w:pStyle w:val="TableParagraph"/>
              <w:keepNext/>
              <w:spacing w:before="137" w:line="242" w:lineRule="auto"/>
              <w:ind w:left="145" w:right="166"/>
              <w:jc w:val="both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36668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FB0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9B5654" w:rsidRPr="00447821">
              <w:rPr>
                <w:color w:val="4F4C4D" w:themeColor="text1"/>
                <w:sz w:val="18"/>
              </w:rPr>
              <w:t xml:space="preserve">  I understand that invoices issued to EML </w:t>
            </w:r>
            <w:r w:rsidR="00F00FC3" w:rsidRPr="00447821">
              <w:rPr>
                <w:color w:val="4F4C4D" w:themeColor="text1"/>
                <w:sz w:val="18"/>
              </w:rPr>
              <w:t xml:space="preserve">Group </w:t>
            </w:r>
            <w:r w:rsidR="009B5654" w:rsidRPr="00447821">
              <w:rPr>
                <w:color w:val="4F4C4D" w:themeColor="text1"/>
                <w:sz w:val="18"/>
              </w:rPr>
              <w:t xml:space="preserve">for Mutual Benefits funding must be issued in the name of the </w:t>
            </w:r>
            <w:r w:rsidR="0098554A" w:rsidRPr="00447821">
              <w:rPr>
                <w:color w:val="4F4C4D" w:themeColor="text1"/>
                <w:sz w:val="18"/>
              </w:rPr>
              <w:t xml:space="preserve">Funding </w:t>
            </w:r>
            <w:r w:rsidR="009B5654" w:rsidRPr="00447821">
              <w:rPr>
                <w:color w:val="4F4C4D" w:themeColor="text1"/>
                <w:sz w:val="18"/>
              </w:rPr>
              <w:t xml:space="preserve">Applicant. </w:t>
            </w:r>
          </w:p>
          <w:p w14:paraId="400D1521" w14:textId="77777777" w:rsidR="009B5654" w:rsidRPr="00447821" w:rsidRDefault="00000000" w:rsidP="00870E81">
            <w:pPr>
              <w:pStyle w:val="TableParagraph"/>
              <w:keepNext/>
              <w:spacing w:before="137" w:line="242" w:lineRule="auto"/>
              <w:ind w:left="145" w:right="166"/>
              <w:jc w:val="both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27861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FB0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656FB0" w:rsidRPr="00447821">
              <w:rPr>
                <w:color w:val="4F4C4D" w:themeColor="text1"/>
                <w:sz w:val="18"/>
              </w:rPr>
              <w:t xml:space="preserve">  I understand that invoices will not be paid unless accompanied by a Project Completion Report, or other evidence of the services having been delivered. </w:t>
            </w:r>
            <w:r w:rsidR="009B5654" w:rsidRPr="00447821">
              <w:rPr>
                <w:color w:val="4F4C4D" w:themeColor="text1"/>
                <w:sz w:val="18"/>
              </w:rPr>
              <w:t xml:space="preserve"> </w:t>
            </w:r>
          </w:p>
          <w:p w14:paraId="50F057D9" w14:textId="77777777" w:rsidR="009B5654" w:rsidRPr="00447821" w:rsidRDefault="00000000" w:rsidP="00870E81">
            <w:pPr>
              <w:pStyle w:val="TableParagraph"/>
              <w:keepNext/>
              <w:spacing w:before="77"/>
              <w:ind w:left="117" w:right="60" w:firstLine="22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174352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5F89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DB5F89" w:rsidRPr="00447821">
              <w:rPr>
                <w:color w:val="4F4C4D" w:themeColor="text1"/>
                <w:sz w:val="18"/>
              </w:rPr>
              <w:t xml:space="preserve">  I have read, understood and agree to the </w:t>
            </w:r>
            <w:hyperlink r:id="rId17" w:history="1">
              <w:r w:rsidR="00DB5F89" w:rsidRPr="00447821">
                <w:rPr>
                  <w:rStyle w:val="Hyperlink"/>
                  <w:color w:val="D485F9"/>
                  <w:sz w:val="18"/>
                </w:rPr>
                <w:t>Terms and Conditions.</w:t>
              </w:r>
            </w:hyperlink>
          </w:p>
        </w:tc>
      </w:tr>
      <w:tr w:rsidR="001B38CA" w:rsidRPr="00447821" w14:paraId="14FAE476" w14:textId="77777777" w:rsidTr="00AC5CA8">
        <w:trPr>
          <w:cantSplit/>
          <w:trHeight w:val="665"/>
        </w:trPr>
        <w:tc>
          <w:tcPr>
            <w:tcW w:w="3580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1C1AB1F2" w14:textId="77777777" w:rsidR="00DB5F89" w:rsidRPr="00447821" w:rsidRDefault="00DB5F89" w:rsidP="00A408B7">
            <w:pPr>
              <w:pStyle w:val="TableParagraph"/>
              <w:keepNext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>Signature</w:t>
            </w:r>
          </w:p>
        </w:tc>
        <w:tc>
          <w:tcPr>
            <w:tcW w:w="6950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</w:tcPr>
          <w:p w14:paraId="472942F7" w14:textId="77777777" w:rsidR="00DB5F89" w:rsidRPr="00447821" w:rsidRDefault="00DB5F89" w:rsidP="00A408B7">
            <w:pPr>
              <w:pStyle w:val="TableParagraph"/>
              <w:keepNext/>
              <w:ind w:left="130"/>
              <w:rPr>
                <w:color w:val="4F4C4D" w:themeColor="text1"/>
                <w:sz w:val="18"/>
                <w:szCs w:val="18"/>
              </w:rPr>
            </w:pPr>
          </w:p>
        </w:tc>
      </w:tr>
      <w:tr w:rsidR="001B38CA" w:rsidRPr="00447821" w14:paraId="74196466" w14:textId="77777777" w:rsidTr="00AC5CA8">
        <w:trPr>
          <w:cantSplit/>
          <w:trHeight w:val="474"/>
        </w:trPr>
        <w:tc>
          <w:tcPr>
            <w:tcW w:w="3580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781B3777" w14:textId="77777777" w:rsidR="00DB5F89" w:rsidRPr="00447821" w:rsidRDefault="00DB5F89" w:rsidP="00A408B7">
            <w:pPr>
              <w:pStyle w:val="TableParagraph"/>
              <w:keepNext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>Date</w:t>
            </w:r>
          </w:p>
        </w:tc>
        <w:tc>
          <w:tcPr>
            <w:tcW w:w="6950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vAlign w:val="center"/>
          </w:tcPr>
          <w:p w14:paraId="472BBDB3" w14:textId="77777777" w:rsidR="00DB5F89" w:rsidRPr="00447821" w:rsidRDefault="00DB5F89" w:rsidP="00A408B7">
            <w:pPr>
              <w:pStyle w:val="TableParagraph"/>
              <w:keepNext/>
              <w:ind w:left="130"/>
              <w:rPr>
                <w:color w:val="4F4C4D" w:themeColor="text1"/>
                <w:sz w:val="18"/>
                <w:szCs w:val="18"/>
              </w:rPr>
            </w:pPr>
          </w:p>
        </w:tc>
      </w:tr>
    </w:tbl>
    <w:p w14:paraId="0D2D9E3C" w14:textId="77777777" w:rsidR="009B5654" w:rsidRPr="00447821" w:rsidRDefault="009B5654">
      <w:pPr>
        <w:rPr>
          <w:color w:val="4F4C4D" w:themeColor="text1"/>
        </w:rPr>
      </w:pPr>
    </w:p>
    <w:p w14:paraId="2A1C1CF8" w14:textId="77777777" w:rsidR="0098554A" w:rsidRPr="00447821" w:rsidRDefault="0098554A" w:rsidP="0098554A">
      <w:pPr>
        <w:rPr>
          <w:b/>
          <w:bCs/>
          <w:color w:val="4F4C4D" w:themeColor="text1"/>
          <w:sz w:val="18"/>
          <w:szCs w:val="18"/>
        </w:rPr>
      </w:pPr>
      <w:bookmarkStart w:id="2" w:name="_Hlk107300544"/>
      <w:r w:rsidRPr="00447821">
        <w:rPr>
          <w:b/>
          <w:bCs/>
          <w:color w:val="4F4C4D" w:themeColor="text1"/>
          <w:sz w:val="18"/>
          <w:szCs w:val="18"/>
        </w:rPr>
        <w:t xml:space="preserve">Attach all supporting documents, including: </w:t>
      </w:r>
    </w:p>
    <w:p w14:paraId="13902047" w14:textId="77777777" w:rsidR="0098554A" w:rsidRPr="00447821" w:rsidRDefault="0098554A" w:rsidP="0098554A">
      <w:pPr>
        <w:pStyle w:val="ListParagraph"/>
        <w:numPr>
          <w:ilvl w:val="0"/>
          <w:numId w:val="6"/>
        </w:numPr>
        <w:rPr>
          <w:color w:val="4F4C4D" w:themeColor="text1"/>
          <w:sz w:val="18"/>
          <w:szCs w:val="18"/>
        </w:rPr>
      </w:pPr>
      <w:r w:rsidRPr="00447821">
        <w:rPr>
          <w:color w:val="4F4C4D" w:themeColor="text1"/>
          <w:sz w:val="18"/>
          <w:szCs w:val="18"/>
        </w:rPr>
        <w:t>Proposal or quote from provider</w:t>
      </w:r>
    </w:p>
    <w:p w14:paraId="1B32F087" w14:textId="77777777" w:rsidR="00F60F44" w:rsidRPr="00447821" w:rsidRDefault="002664BD" w:rsidP="0008242A">
      <w:pPr>
        <w:pStyle w:val="ListParagraph"/>
        <w:numPr>
          <w:ilvl w:val="0"/>
          <w:numId w:val="6"/>
        </w:numPr>
        <w:rPr>
          <w:b/>
          <w:bCs/>
          <w:color w:val="4F4C4D" w:themeColor="text1"/>
        </w:rPr>
      </w:pPr>
      <w:hyperlink r:id="rId18" w:history="1">
        <w:r w:rsidRPr="00447821">
          <w:rPr>
            <w:rStyle w:val="Hyperlink"/>
            <w:color w:val="4F4C4D" w:themeColor="text1"/>
            <w:sz w:val="18"/>
            <w:szCs w:val="18"/>
            <w:u w:val="none"/>
          </w:rPr>
          <w:t>A</w:t>
        </w:r>
      </w:hyperlink>
      <w:r w:rsidRPr="00447821">
        <w:rPr>
          <w:rStyle w:val="Hyperlink"/>
          <w:color w:val="4F4C4D" w:themeColor="text1"/>
          <w:sz w:val="18"/>
          <w:szCs w:val="18"/>
          <w:u w:val="none"/>
        </w:rPr>
        <w:t xml:space="preserve"> supplier form is to be </w:t>
      </w:r>
      <w:r w:rsidR="0098554A" w:rsidRPr="00447821">
        <w:rPr>
          <w:color w:val="4F4C4D" w:themeColor="text1"/>
          <w:sz w:val="18"/>
          <w:szCs w:val="18"/>
        </w:rPr>
        <w:t xml:space="preserve">completed by the Funding </w:t>
      </w:r>
      <w:bookmarkEnd w:id="2"/>
      <w:r w:rsidR="00C00606" w:rsidRPr="00447821">
        <w:rPr>
          <w:color w:val="4F4C4D" w:themeColor="text1"/>
          <w:sz w:val="18"/>
          <w:szCs w:val="18"/>
        </w:rPr>
        <w:t>Recipient</w:t>
      </w:r>
      <w:r w:rsidRPr="00447821">
        <w:rPr>
          <w:color w:val="4F4C4D" w:themeColor="text1"/>
          <w:sz w:val="18"/>
          <w:szCs w:val="18"/>
        </w:rPr>
        <w:t>. (Note: this is not required if the applicant has previously been setup, and no changes have occurred).</w:t>
      </w:r>
    </w:p>
    <w:p w14:paraId="0C422F62" w14:textId="77777777" w:rsidR="00F60F44" w:rsidRPr="00447821" w:rsidRDefault="00F60F44">
      <w:pPr>
        <w:rPr>
          <w:color w:val="66C0DE" w:themeColor="accent1"/>
          <w:sz w:val="20"/>
          <w:szCs w:val="20"/>
        </w:rPr>
      </w:pPr>
    </w:p>
    <w:p w14:paraId="622068E3" w14:textId="77777777" w:rsidR="00F60F44" w:rsidRPr="00447821" w:rsidRDefault="00F60F44">
      <w:pPr>
        <w:rPr>
          <w:color w:val="66C0DE" w:themeColor="accent1"/>
        </w:rPr>
      </w:pPr>
    </w:p>
    <w:p w14:paraId="1064C5B4" w14:textId="77777777" w:rsidR="00F60F44" w:rsidRPr="00447821" w:rsidRDefault="00F60F44">
      <w:pPr>
        <w:rPr>
          <w:color w:val="66C0DE" w:themeColor="accent1"/>
        </w:rPr>
      </w:pPr>
    </w:p>
    <w:p w14:paraId="050139D3" w14:textId="77777777" w:rsidR="00F60F44" w:rsidRPr="00447821" w:rsidRDefault="00F60F44">
      <w:pPr>
        <w:rPr>
          <w:color w:val="66C0DE" w:themeColor="accent1"/>
        </w:rPr>
      </w:pPr>
    </w:p>
    <w:p w14:paraId="1B14064E" w14:textId="77777777" w:rsidR="00F60F44" w:rsidRPr="00447821" w:rsidRDefault="00F60F44">
      <w:pPr>
        <w:rPr>
          <w:color w:val="66C0DE" w:themeColor="accent1"/>
        </w:rPr>
      </w:pPr>
    </w:p>
    <w:p w14:paraId="6A42B015" w14:textId="77777777" w:rsidR="00F60F44" w:rsidRPr="00447821" w:rsidRDefault="00F60F44">
      <w:pPr>
        <w:rPr>
          <w:color w:val="66C0DE" w:themeColor="accent1"/>
        </w:rPr>
      </w:pPr>
    </w:p>
    <w:p w14:paraId="1B69F5FD" w14:textId="77777777" w:rsidR="00F60F44" w:rsidRPr="00447821" w:rsidRDefault="00F60F44">
      <w:pPr>
        <w:rPr>
          <w:color w:val="66C0DE" w:themeColor="accent1"/>
        </w:rPr>
      </w:pPr>
    </w:p>
    <w:p w14:paraId="4B0EB504" w14:textId="77777777" w:rsidR="00F60F44" w:rsidRPr="00447821" w:rsidRDefault="00F60F44">
      <w:pPr>
        <w:rPr>
          <w:color w:val="66C0DE" w:themeColor="accent1"/>
        </w:rPr>
      </w:pPr>
    </w:p>
    <w:p w14:paraId="0E432695" w14:textId="77777777" w:rsidR="00F60F44" w:rsidRPr="00447821" w:rsidRDefault="00F60F44">
      <w:pPr>
        <w:rPr>
          <w:color w:val="66C0DE" w:themeColor="accent1"/>
        </w:rPr>
      </w:pPr>
    </w:p>
    <w:p w14:paraId="412BEA96" w14:textId="77777777" w:rsidR="00F60F44" w:rsidRPr="00447821" w:rsidRDefault="00F60F44">
      <w:pPr>
        <w:rPr>
          <w:color w:val="66C0DE" w:themeColor="accent1"/>
        </w:rPr>
      </w:pPr>
    </w:p>
    <w:p w14:paraId="4CD348C5" w14:textId="77777777" w:rsidR="00AC5CA8" w:rsidRPr="00447821" w:rsidRDefault="00AC5CA8">
      <w:pPr>
        <w:rPr>
          <w:color w:val="66C0DE" w:themeColor="accent1"/>
        </w:rPr>
      </w:pPr>
    </w:p>
    <w:p w14:paraId="609B83F5" w14:textId="77777777" w:rsidR="00AC5CA8" w:rsidRPr="00447821" w:rsidRDefault="00AC5CA8">
      <w:pPr>
        <w:rPr>
          <w:color w:val="66C0DE" w:themeColor="accent1"/>
        </w:rPr>
      </w:pPr>
    </w:p>
    <w:p w14:paraId="49223867" w14:textId="77777777" w:rsidR="00AC5CA8" w:rsidRPr="00447821" w:rsidRDefault="00AC5CA8">
      <w:pPr>
        <w:rPr>
          <w:color w:val="66C0DE" w:themeColor="accent1"/>
        </w:rPr>
      </w:pPr>
    </w:p>
    <w:p w14:paraId="40DA9E8F" w14:textId="77777777" w:rsidR="00AC5CA8" w:rsidRPr="00447821" w:rsidRDefault="00AC5CA8">
      <w:pPr>
        <w:rPr>
          <w:color w:val="66C0DE" w:themeColor="accent1"/>
        </w:rPr>
      </w:pPr>
    </w:p>
    <w:p w14:paraId="1E01B74E" w14:textId="77777777" w:rsidR="00F60F44" w:rsidRPr="00447821" w:rsidRDefault="00F60F44">
      <w:pPr>
        <w:rPr>
          <w:color w:val="66C0DE" w:themeColor="accent1"/>
        </w:rPr>
      </w:pPr>
    </w:p>
    <w:p w14:paraId="42E1FFA1" w14:textId="77777777" w:rsidR="00F60F44" w:rsidRPr="00447821" w:rsidRDefault="00F60F44">
      <w:pPr>
        <w:rPr>
          <w:color w:val="FFFFFF" w:themeColor="background1"/>
        </w:rPr>
      </w:pPr>
      <w:r w:rsidRPr="00447821">
        <w:rPr>
          <w:noProof/>
          <w:color w:val="D485F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454908" wp14:editId="7E0FA513">
                <wp:simplePos x="0" y="0"/>
                <wp:positionH relativeFrom="column">
                  <wp:posOffset>-521335</wp:posOffset>
                </wp:positionH>
                <wp:positionV relativeFrom="paragraph">
                  <wp:posOffset>276530</wp:posOffset>
                </wp:positionV>
                <wp:extent cx="7540625" cy="748030"/>
                <wp:effectExtent l="0" t="0" r="317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0625" cy="748030"/>
                        </a:xfrm>
                        <a:prstGeom prst="rect">
                          <a:avLst/>
                        </a:prstGeom>
                        <a:solidFill>
                          <a:srgbClr val="D485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63CC0" id="Rectangle 1" o:spid="_x0000_s1026" style="position:absolute;margin-left:-41.05pt;margin-top:21.75pt;width:593.75pt;height:58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" fillcolor="#d485f9" stroked="f" strokeweight="1pt"/>
            </w:pict>
          </mc:Fallback>
        </mc:AlternateContent>
      </w:r>
    </w:p>
    <w:p w14:paraId="7318AA96" w14:textId="77777777" w:rsidR="00F60F44" w:rsidRPr="00447821" w:rsidRDefault="00F60F44">
      <w:pPr>
        <w:rPr>
          <w:color w:val="FFFFFF" w:themeColor="background1"/>
        </w:rPr>
      </w:pPr>
    </w:p>
    <w:p w14:paraId="14553A4D" w14:textId="77777777" w:rsidR="00F60F44" w:rsidRPr="00447821" w:rsidRDefault="00F60F44">
      <w:pPr>
        <w:rPr>
          <w:color w:val="FFFFFF" w:themeColor="background1"/>
        </w:rPr>
      </w:pPr>
    </w:p>
    <w:p w14:paraId="24AA4E8D" w14:textId="77777777" w:rsidR="003F63DC" w:rsidRPr="00447821" w:rsidRDefault="00F60F44">
      <w:pPr>
        <w:rPr>
          <w:color w:val="FFFFFF" w:themeColor="background1"/>
        </w:rPr>
      </w:pPr>
      <w:r w:rsidRPr="00447821">
        <w:rPr>
          <w:color w:val="FFFFFF" w:themeColor="background1"/>
        </w:rPr>
        <w:t>Note: A formal agreement and / or letter will be issued if the application is approved following internal evaluation.</w:t>
      </w:r>
      <w:r w:rsidR="003F63DC" w:rsidRPr="00447821">
        <w:rPr>
          <w:color w:val="FFFFFF" w:themeColor="background1"/>
        </w:rPr>
        <w:br w:type="page"/>
      </w:r>
    </w:p>
    <w:p w14:paraId="34944201" w14:textId="77777777" w:rsidR="00B108B8" w:rsidRPr="00447821" w:rsidRDefault="00B108B8">
      <w:pPr>
        <w:rPr>
          <w:color w:val="4F4C4D" w:themeColor="text1"/>
          <w:sz w:val="10"/>
          <w:szCs w:val="10"/>
        </w:rPr>
      </w:pPr>
    </w:p>
    <w:tbl>
      <w:tblPr>
        <w:tblW w:w="0" w:type="auto"/>
        <w:tblInd w:w="-183" w:type="dxa"/>
        <w:tblBorders>
          <w:top w:val="single" w:sz="2" w:space="0" w:color="57585B"/>
          <w:left w:val="single" w:sz="2" w:space="0" w:color="57585B"/>
          <w:bottom w:val="single" w:sz="2" w:space="0" w:color="57585B"/>
          <w:right w:val="single" w:sz="2" w:space="0" w:color="57585B"/>
          <w:insideH w:val="single" w:sz="2" w:space="0" w:color="57585B"/>
          <w:insideV w:val="single" w:sz="2" w:space="0" w:color="5758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7"/>
        <w:gridCol w:w="1984"/>
        <w:gridCol w:w="71"/>
        <w:gridCol w:w="686"/>
        <w:gridCol w:w="377"/>
        <w:gridCol w:w="993"/>
        <w:gridCol w:w="141"/>
        <w:gridCol w:w="709"/>
        <w:gridCol w:w="472"/>
        <w:gridCol w:w="49"/>
        <w:gridCol w:w="613"/>
        <w:gridCol w:w="72"/>
        <w:gridCol w:w="2056"/>
      </w:tblGrid>
      <w:tr w:rsidR="00F00FC3" w:rsidRPr="00447821" w14:paraId="53C7DE6A" w14:textId="77777777" w:rsidTr="00447821">
        <w:trPr>
          <w:trHeight w:val="436"/>
        </w:trPr>
        <w:tc>
          <w:tcPr>
            <w:tcW w:w="1053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69D0F7"/>
            <w:vAlign w:val="center"/>
          </w:tcPr>
          <w:p w14:paraId="36B4DE7B" w14:textId="77777777" w:rsidR="00F00FC3" w:rsidRPr="00447821" w:rsidRDefault="00F00FC3" w:rsidP="00F00FC3">
            <w:pPr>
              <w:pStyle w:val="TableParagraph"/>
              <w:spacing w:before="43"/>
              <w:ind w:left="112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47821">
              <w:rPr>
                <w:b/>
                <w:color w:val="FFFFFF" w:themeColor="background1"/>
                <w:sz w:val="18"/>
                <w:szCs w:val="18"/>
              </w:rPr>
              <w:t xml:space="preserve">INTERNAL EML GROUP </w:t>
            </w:r>
            <w:r w:rsidR="00F60F44" w:rsidRPr="00447821">
              <w:rPr>
                <w:b/>
                <w:color w:val="FFFFFF" w:themeColor="background1"/>
                <w:sz w:val="18"/>
                <w:szCs w:val="18"/>
              </w:rPr>
              <w:t xml:space="preserve">AND MUTUAL BENEFITS </w:t>
            </w:r>
            <w:r w:rsidRPr="00447821">
              <w:rPr>
                <w:b/>
                <w:color w:val="FFFFFF" w:themeColor="background1"/>
                <w:sz w:val="18"/>
                <w:szCs w:val="18"/>
              </w:rPr>
              <w:t>USE ONLY</w:t>
            </w:r>
          </w:p>
        </w:tc>
      </w:tr>
      <w:tr w:rsidR="001B38CA" w:rsidRPr="00447821" w14:paraId="2FBED398" w14:textId="77777777" w:rsidTr="00447821">
        <w:trPr>
          <w:trHeight w:val="436"/>
        </w:trPr>
        <w:tc>
          <w:tcPr>
            <w:tcW w:w="10530" w:type="dxa"/>
            <w:gridSpan w:val="13"/>
            <w:tcBorders>
              <w:top w:val="single" w:sz="4" w:space="0" w:color="BFBFBF" w:themeColor="background1" w:themeShade="BF"/>
              <w:left w:val="single" w:sz="2" w:space="0" w:color="ADADAD"/>
              <w:bottom w:val="single" w:sz="4" w:space="0" w:color="F2F2F2" w:themeColor="background2" w:themeShade="F2"/>
              <w:right w:val="single" w:sz="2" w:space="0" w:color="ADADAD"/>
            </w:tcBorders>
            <w:shd w:val="clear" w:color="auto" w:fill="4F4C4D" w:themeFill="text1"/>
            <w:vAlign w:val="center"/>
          </w:tcPr>
          <w:p w14:paraId="35AC5828" w14:textId="77777777" w:rsidR="002E67BA" w:rsidRPr="00447821" w:rsidRDefault="001B38CA" w:rsidP="00192224">
            <w:pPr>
              <w:pStyle w:val="TableParagraph"/>
              <w:spacing w:before="43"/>
              <w:ind w:left="112"/>
              <w:rPr>
                <w:b/>
                <w:color w:val="FFFFFF" w:themeColor="background1"/>
                <w:sz w:val="18"/>
                <w:szCs w:val="18"/>
              </w:rPr>
            </w:pPr>
            <w:r w:rsidRPr="00447821">
              <w:rPr>
                <w:b/>
                <w:color w:val="FFFFFF" w:themeColor="background1"/>
                <w:sz w:val="18"/>
                <w:szCs w:val="18"/>
              </w:rPr>
              <w:t>INITIATIVE DETAILS</w:t>
            </w:r>
            <w:r w:rsidR="00F00FC3" w:rsidRPr="00447821">
              <w:rPr>
                <w:b/>
                <w:color w:val="FFFFFF" w:themeColor="background1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</w:p>
        </w:tc>
      </w:tr>
      <w:tr w:rsidR="001B38CA" w:rsidRPr="00447821" w14:paraId="1AC7DDEF" w14:textId="77777777" w:rsidTr="00447821">
        <w:trPr>
          <w:trHeight w:val="539"/>
        </w:trPr>
        <w:tc>
          <w:tcPr>
            <w:tcW w:w="2307" w:type="dxa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shd w:val="clear" w:color="auto" w:fill="E6E6E6"/>
            <w:vAlign w:val="center"/>
          </w:tcPr>
          <w:p w14:paraId="46C8389F" w14:textId="77777777" w:rsidR="00DB5F89" w:rsidRPr="00447821" w:rsidRDefault="00DB5F89" w:rsidP="00A408B7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>EML</w:t>
            </w:r>
            <w:r w:rsidR="00F00FC3" w:rsidRPr="00447821">
              <w:rPr>
                <w:b/>
                <w:color w:val="4F4C4D" w:themeColor="text1"/>
                <w:sz w:val="18"/>
                <w:szCs w:val="18"/>
              </w:rPr>
              <w:t xml:space="preserve"> Group</w:t>
            </w:r>
            <w:r w:rsidRPr="00447821">
              <w:rPr>
                <w:b/>
                <w:color w:val="4F4C4D" w:themeColor="text1"/>
                <w:sz w:val="18"/>
                <w:szCs w:val="18"/>
              </w:rPr>
              <w:t xml:space="preserve"> Account Manager</w:t>
            </w:r>
          </w:p>
        </w:tc>
        <w:tc>
          <w:tcPr>
            <w:tcW w:w="3118" w:type="dxa"/>
            <w:gridSpan w:val="4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shd w:val="clear" w:color="auto" w:fill="FFFFFF" w:themeFill="background1"/>
            <w:vAlign w:val="center"/>
          </w:tcPr>
          <w:p w14:paraId="0A3113C4" w14:textId="77777777" w:rsidR="00DB5F89" w:rsidRPr="00447821" w:rsidRDefault="00DB5F89" w:rsidP="00A408B7">
            <w:pPr>
              <w:pStyle w:val="TableParagraph"/>
              <w:spacing w:before="61" w:line="307" w:lineRule="auto"/>
              <w:ind w:left="138"/>
              <w:rPr>
                <w:bCs/>
                <w:color w:val="4F4C4D" w:themeColor="text1"/>
                <w:sz w:val="18"/>
              </w:rPr>
            </w:pPr>
            <w:r w:rsidRPr="00447821">
              <w:rPr>
                <w:bCs/>
                <w:color w:val="4F4C4D" w:themeColor="text1"/>
                <w:sz w:val="18"/>
              </w:rPr>
              <w:t xml:space="preserve"> </w:t>
            </w:r>
          </w:p>
        </w:tc>
        <w:tc>
          <w:tcPr>
            <w:tcW w:w="2315" w:type="dxa"/>
            <w:gridSpan w:val="4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shd w:val="clear" w:color="auto" w:fill="E6E6E6"/>
            <w:vAlign w:val="center"/>
          </w:tcPr>
          <w:p w14:paraId="17CFFE2D" w14:textId="77777777" w:rsidR="00DB5F89" w:rsidRPr="00447821" w:rsidRDefault="00DB5F89" w:rsidP="00A408B7">
            <w:pPr>
              <w:pStyle w:val="TableParagraph"/>
              <w:spacing w:before="61" w:line="307" w:lineRule="auto"/>
              <w:ind w:left="94"/>
              <w:rPr>
                <w:bCs/>
                <w:i/>
                <w:color w:val="4F4C4D" w:themeColor="text1"/>
                <w:sz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 xml:space="preserve">EML </w:t>
            </w:r>
            <w:r w:rsidR="00F00FC3" w:rsidRPr="00447821">
              <w:rPr>
                <w:b/>
                <w:color w:val="4F4C4D" w:themeColor="text1"/>
                <w:sz w:val="18"/>
                <w:szCs w:val="18"/>
              </w:rPr>
              <w:t xml:space="preserve">Group </w:t>
            </w:r>
            <w:r w:rsidRPr="00447821">
              <w:rPr>
                <w:b/>
                <w:color w:val="4F4C4D" w:themeColor="text1"/>
                <w:sz w:val="18"/>
                <w:szCs w:val="18"/>
              </w:rPr>
              <w:t>Business Owner</w:t>
            </w:r>
            <w:r w:rsidR="00F00FC3" w:rsidRPr="00447821">
              <w:rPr>
                <w:b/>
                <w:color w:val="4F4C4D" w:themeColor="text1"/>
                <w:sz w:val="18"/>
                <w:szCs w:val="18"/>
              </w:rPr>
              <w:t xml:space="preserve"> </w:t>
            </w:r>
            <w:r w:rsidRPr="00447821">
              <w:rPr>
                <w:i/>
                <w:color w:val="4F4C4D" w:themeColor="text1"/>
                <w:sz w:val="18"/>
                <w:szCs w:val="18"/>
              </w:rPr>
              <w:t>(GM level sponsor)</w:t>
            </w:r>
          </w:p>
        </w:tc>
        <w:tc>
          <w:tcPr>
            <w:tcW w:w="2790" w:type="dxa"/>
            <w:gridSpan w:val="4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shd w:val="clear" w:color="auto" w:fill="FFFFFF" w:themeFill="background1"/>
            <w:vAlign w:val="center"/>
          </w:tcPr>
          <w:p w14:paraId="2156D220" w14:textId="77777777" w:rsidR="00DB5F89" w:rsidRPr="00447821" w:rsidRDefault="00DB5F89" w:rsidP="00A408B7">
            <w:pPr>
              <w:pStyle w:val="TableParagraph"/>
              <w:spacing w:before="61" w:line="307" w:lineRule="auto"/>
              <w:ind w:left="143" w:right="1"/>
              <w:rPr>
                <w:bCs/>
                <w:color w:val="4F4C4D" w:themeColor="text1"/>
                <w:sz w:val="18"/>
              </w:rPr>
            </w:pPr>
          </w:p>
        </w:tc>
      </w:tr>
      <w:tr w:rsidR="001B38CA" w:rsidRPr="00447821" w14:paraId="4A721E53" w14:textId="77777777" w:rsidTr="00447821">
        <w:trPr>
          <w:trHeight w:val="364"/>
        </w:trPr>
        <w:tc>
          <w:tcPr>
            <w:tcW w:w="2307" w:type="dxa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shd w:val="clear" w:color="auto" w:fill="E6E6E6"/>
            <w:vAlign w:val="center"/>
          </w:tcPr>
          <w:p w14:paraId="0099D82B" w14:textId="77777777" w:rsidR="0098554A" w:rsidRPr="00447821" w:rsidRDefault="0098554A" w:rsidP="0098554A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>Funding offered via:</w:t>
            </w:r>
          </w:p>
        </w:tc>
        <w:tc>
          <w:tcPr>
            <w:tcW w:w="2741" w:type="dxa"/>
            <w:gridSpan w:val="3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2906A1E5" w14:textId="77777777" w:rsidR="00F00FC3" w:rsidRPr="00447821" w:rsidRDefault="00000000" w:rsidP="00F47308">
            <w:pPr>
              <w:pStyle w:val="TableParagraph"/>
              <w:spacing w:before="61" w:line="307" w:lineRule="auto"/>
              <w:ind w:left="138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12639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CA8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</w:rPr>
              <w:t xml:space="preserve">  </w:t>
            </w:r>
            <w:r w:rsidR="0098554A" w:rsidRPr="00447821">
              <w:rPr>
                <w:color w:val="4F4C4D" w:themeColor="text1"/>
                <w:sz w:val="18"/>
              </w:rPr>
              <w:t>RMF</w:t>
            </w:r>
          </w:p>
        </w:tc>
        <w:tc>
          <w:tcPr>
            <w:tcW w:w="2741" w:type="dxa"/>
            <w:gridSpan w:val="6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7E7D917A" w14:textId="77777777" w:rsidR="00F00FC3" w:rsidRPr="00447821" w:rsidRDefault="00000000" w:rsidP="00F47308">
            <w:pPr>
              <w:pStyle w:val="TableParagraph"/>
              <w:spacing w:before="61" w:line="307" w:lineRule="auto"/>
              <w:ind w:left="94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84463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54A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</w:rPr>
              <w:t xml:space="preserve">  </w:t>
            </w:r>
            <w:r w:rsidR="0098554A" w:rsidRPr="00447821">
              <w:rPr>
                <w:color w:val="4F4C4D" w:themeColor="text1"/>
                <w:sz w:val="18"/>
              </w:rPr>
              <w:t>Tender / Contract</w:t>
            </w:r>
          </w:p>
        </w:tc>
        <w:tc>
          <w:tcPr>
            <w:tcW w:w="2741" w:type="dxa"/>
            <w:gridSpan w:val="3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3242DF02" w14:textId="77777777" w:rsidR="00F00FC3" w:rsidRPr="00447821" w:rsidRDefault="00000000" w:rsidP="00F47308">
            <w:pPr>
              <w:pStyle w:val="TableParagraph"/>
              <w:spacing w:before="61" w:line="307" w:lineRule="auto"/>
              <w:ind w:left="143" w:right="1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132786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54A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</w:rPr>
              <w:t xml:space="preserve">  </w:t>
            </w:r>
            <w:r w:rsidR="0098554A" w:rsidRPr="00447821">
              <w:rPr>
                <w:color w:val="4F4C4D" w:themeColor="text1"/>
                <w:sz w:val="18"/>
              </w:rPr>
              <w:t>Other</w:t>
            </w:r>
            <w:r w:rsidR="00F00FC3" w:rsidRPr="00447821">
              <w:rPr>
                <w:color w:val="4F4C4D" w:themeColor="text1"/>
                <w:sz w:val="18"/>
              </w:rPr>
              <w:t xml:space="preserve"> (please specify)</w:t>
            </w:r>
            <w:r w:rsidR="0098554A" w:rsidRPr="00447821">
              <w:rPr>
                <w:color w:val="4F4C4D" w:themeColor="text1"/>
                <w:sz w:val="18"/>
              </w:rPr>
              <w:t>:</w:t>
            </w:r>
          </w:p>
        </w:tc>
      </w:tr>
      <w:tr w:rsidR="001B38CA" w:rsidRPr="00447821" w14:paraId="4EE39AF1" w14:textId="77777777" w:rsidTr="00447821">
        <w:trPr>
          <w:trHeight w:val="530"/>
        </w:trPr>
        <w:tc>
          <w:tcPr>
            <w:tcW w:w="2307" w:type="dxa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shd w:val="clear" w:color="auto" w:fill="E6E6E6"/>
            <w:vAlign w:val="center"/>
          </w:tcPr>
          <w:p w14:paraId="170244C0" w14:textId="77777777" w:rsidR="0098554A" w:rsidRPr="00447821" w:rsidRDefault="0098554A" w:rsidP="00F00FC3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>Strategic Alignment</w:t>
            </w:r>
          </w:p>
        </w:tc>
        <w:tc>
          <w:tcPr>
            <w:tcW w:w="8223" w:type="dxa"/>
            <w:gridSpan w:val="12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4D14311F" w14:textId="77777777" w:rsidR="001B38CA" w:rsidRPr="00447821" w:rsidRDefault="001B38CA" w:rsidP="0098554A">
            <w:pPr>
              <w:pStyle w:val="TableParagraph"/>
              <w:spacing w:before="61" w:line="307" w:lineRule="auto"/>
              <w:ind w:left="219"/>
              <w:rPr>
                <w:color w:val="4F4C4D" w:themeColor="text1"/>
                <w:sz w:val="16"/>
                <w:szCs w:val="16"/>
              </w:rPr>
            </w:pPr>
            <w:r w:rsidRPr="00447821">
              <w:rPr>
                <w:color w:val="4F4C4D" w:themeColor="text1"/>
                <w:sz w:val="16"/>
                <w:szCs w:val="16"/>
              </w:rPr>
              <w:t>SELECT ONE ONLY</w:t>
            </w:r>
          </w:p>
          <w:p w14:paraId="1AAD5505" w14:textId="77777777" w:rsidR="0098554A" w:rsidRPr="00447821" w:rsidRDefault="00000000" w:rsidP="0098554A">
            <w:pPr>
              <w:pStyle w:val="TableParagraph"/>
              <w:spacing w:before="61" w:line="307" w:lineRule="auto"/>
              <w:ind w:left="219"/>
              <w:rPr>
                <w:i/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117276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8CA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  <w:szCs w:val="18"/>
              </w:rPr>
              <w:t xml:space="preserve">  </w:t>
            </w:r>
            <w:r w:rsidR="0098554A" w:rsidRPr="00447821">
              <w:rPr>
                <w:color w:val="4F4C4D" w:themeColor="text1"/>
                <w:sz w:val="18"/>
                <w:szCs w:val="18"/>
              </w:rPr>
              <w:t xml:space="preserve">Injury Management: </w:t>
            </w:r>
            <w:r w:rsidR="0098554A" w:rsidRPr="00447821">
              <w:rPr>
                <w:i/>
                <w:iCs/>
                <w:color w:val="4F4C4D" w:themeColor="text1"/>
                <w:sz w:val="18"/>
                <w:szCs w:val="18"/>
              </w:rPr>
              <w:t>Uplift performance above reasonably achievable operational targets</w:t>
            </w:r>
            <w:r w:rsidR="00880D2C" w:rsidRPr="00447821">
              <w:rPr>
                <w:i/>
                <w:iCs/>
                <w:color w:val="4F4C4D" w:themeColor="text1"/>
                <w:sz w:val="18"/>
                <w:szCs w:val="18"/>
              </w:rPr>
              <w:t>.</w:t>
            </w:r>
            <w:r w:rsidR="0098554A" w:rsidRPr="00447821">
              <w:rPr>
                <w:i/>
                <w:color w:val="4F4C4D" w:themeColor="text1"/>
                <w:sz w:val="18"/>
                <w:szCs w:val="18"/>
              </w:rPr>
              <w:t xml:space="preserve"> </w:t>
            </w:r>
          </w:p>
          <w:p w14:paraId="06A363BB" w14:textId="77777777" w:rsidR="0098554A" w:rsidRPr="00447821" w:rsidRDefault="00000000" w:rsidP="0098554A">
            <w:pPr>
              <w:pStyle w:val="TableParagraph"/>
              <w:spacing w:before="61" w:line="307" w:lineRule="auto"/>
              <w:ind w:left="219"/>
              <w:rPr>
                <w:i/>
                <w:iCs/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41736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CA8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  <w:szCs w:val="18"/>
              </w:rPr>
              <w:t xml:space="preserve">  </w:t>
            </w:r>
            <w:r w:rsidR="0098554A" w:rsidRPr="00447821">
              <w:rPr>
                <w:color w:val="4F4C4D" w:themeColor="text1"/>
                <w:sz w:val="18"/>
                <w:szCs w:val="18"/>
              </w:rPr>
              <w:t xml:space="preserve">Research &amp; Innovation: </w:t>
            </w:r>
            <w:r w:rsidR="0098554A" w:rsidRPr="00447821">
              <w:rPr>
                <w:i/>
                <w:iCs/>
                <w:color w:val="4F4C4D" w:themeColor="text1"/>
                <w:sz w:val="18"/>
                <w:szCs w:val="18"/>
              </w:rPr>
              <w:t>Be recognized as a leader in WHS &amp; injury management</w:t>
            </w:r>
            <w:r w:rsidR="00880D2C" w:rsidRPr="00447821">
              <w:rPr>
                <w:i/>
                <w:iCs/>
                <w:color w:val="4F4C4D" w:themeColor="text1"/>
                <w:sz w:val="18"/>
                <w:szCs w:val="18"/>
              </w:rPr>
              <w:t>.</w:t>
            </w:r>
          </w:p>
          <w:p w14:paraId="4535B847" w14:textId="77777777" w:rsidR="0098554A" w:rsidRPr="00447821" w:rsidRDefault="00000000" w:rsidP="0098554A">
            <w:pPr>
              <w:pStyle w:val="TableParagraph"/>
              <w:spacing w:before="61" w:line="307" w:lineRule="auto"/>
              <w:ind w:left="219"/>
              <w:rPr>
                <w:i/>
                <w:iCs/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-160949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54A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  <w:szCs w:val="18"/>
              </w:rPr>
              <w:t xml:space="preserve">  </w:t>
            </w:r>
            <w:r w:rsidR="0098554A" w:rsidRPr="00447821">
              <w:rPr>
                <w:color w:val="4F4C4D" w:themeColor="text1"/>
                <w:sz w:val="18"/>
                <w:szCs w:val="18"/>
              </w:rPr>
              <w:t xml:space="preserve">Customer Value: </w:t>
            </w:r>
            <w:r w:rsidR="0098554A" w:rsidRPr="00447821">
              <w:rPr>
                <w:i/>
                <w:iCs/>
                <w:color w:val="4F4C4D" w:themeColor="text1"/>
                <w:sz w:val="18"/>
                <w:szCs w:val="18"/>
              </w:rPr>
              <w:t>Deliver value to customers over and above what they would receive from another insurer</w:t>
            </w:r>
            <w:r w:rsidR="00880D2C" w:rsidRPr="00447821">
              <w:rPr>
                <w:i/>
                <w:iCs/>
                <w:color w:val="4F4C4D" w:themeColor="text1"/>
                <w:sz w:val="18"/>
                <w:szCs w:val="18"/>
              </w:rPr>
              <w:t>.</w:t>
            </w:r>
          </w:p>
          <w:p w14:paraId="38EB503D" w14:textId="77777777" w:rsidR="0098554A" w:rsidRPr="00447821" w:rsidRDefault="00000000" w:rsidP="0098554A">
            <w:pPr>
              <w:pStyle w:val="TableParagraph"/>
              <w:spacing w:before="61" w:line="307" w:lineRule="auto"/>
              <w:ind w:left="219"/>
              <w:rPr>
                <w:i/>
                <w:iCs/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-60589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54A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  <w:szCs w:val="18"/>
              </w:rPr>
              <w:t xml:space="preserve">  </w:t>
            </w:r>
            <w:r w:rsidR="0098554A" w:rsidRPr="00447821">
              <w:rPr>
                <w:color w:val="4F4C4D" w:themeColor="text1"/>
                <w:sz w:val="18"/>
                <w:szCs w:val="18"/>
              </w:rPr>
              <w:t xml:space="preserve">Business Sustainability: </w:t>
            </w:r>
            <w:r w:rsidR="0098554A" w:rsidRPr="00447821">
              <w:rPr>
                <w:i/>
                <w:iCs/>
                <w:color w:val="4F4C4D" w:themeColor="text1"/>
                <w:sz w:val="18"/>
                <w:szCs w:val="18"/>
              </w:rPr>
              <w:t>Support new and diverse growth opportunities</w:t>
            </w:r>
            <w:r w:rsidR="00880D2C" w:rsidRPr="00447821">
              <w:rPr>
                <w:i/>
                <w:iCs/>
                <w:color w:val="4F4C4D" w:themeColor="text1"/>
                <w:sz w:val="18"/>
                <w:szCs w:val="18"/>
              </w:rPr>
              <w:t>.</w:t>
            </w:r>
          </w:p>
          <w:p w14:paraId="367202D6" w14:textId="77777777" w:rsidR="0098554A" w:rsidRPr="00447821" w:rsidRDefault="00000000" w:rsidP="0098554A">
            <w:pPr>
              <w:pStyle w:val="TableParagraph"/>
              <w:spacing w:before="61" w:line="307" w:lineRule="auto"/>
              <w:ind w:left="219"/>
              <w:rPr>
                <w:i/>
                <w:iCs/>
                <w:color w:val="4F4C4D" w:themeColor="text1"/>
                <w:sz w:val="17"/>
                <w:szCs w:val="17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-124155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54A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  <w:szCs w:val="18"/>
              </w:rPr>
              <w:t xml:space="preserve"> </w:t>
            </w:r>
            <w:r w:rsidR="0098554A" w:rsidRPr="00447821">
              <w:rPr>
                <w:color w:val="4F4C4D" w:themeColor="text1"/>
                <w:sz w:val="18"/>
                <w:szCs w:val="18"/>
              </w:rPr>
              <w:t xml:space="preserve"> Injury Prevention: </w:t>
            </w:r>
            <w:r w:rsidR="0098554A" w:rsidRPr="00447821">
              <w:rPr>
                <w:i/>
                <w:iCs/>
                <w:color w:val="4F4C4D" w:themeColor="text1"/>
                <w:sz w:val="18"/>
                <w:szCs w:val="18"/>
              </w:rPr>
              <w:t>Invest in programs to prevent workplace injuries</w:t>
            </w:r>
            <w:r w:rsidR="00880D2C" w:rsidRPr="00447821">
              <w:rPr>
                <w:i/>
                <w:iCs/>
                <w:color w:val="4F4C4D" w:themeColor="text1"/>
                <w:sz w:val="18"/>
                <w:szCs w:val="18"/>
              </w:rPr>
              <w:t>.</w:t>
            </w:r>
          </w:p>
        </w:tc>
      </w:tr>
      <w:tr w:rsidR="00F47308" w:rsidRPr="00447821" w14:paraId="537DADDD" w14:textId="77777777" w:rsidTr="00447821">
        <w:trPr>
          <w:trHeight w:val="123"/>
        </w:trPr>
        <w:tc>
          <w:tcPr>
            <w:tcW w:w="2307" w:type="dxa"/>
            <w:vMerge w:val="restart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shd w:val="clear" w:color="auto" w:fill="E6E6E6"/>
            <w:vAlign w:val="center"/>
          </w:tcPr>
          <w:p w14:paraId="0CBBE92B" w14:textId="77777777" w:rsidR="00F47308" w:rsidRPr="00447821" w:rsidRDefault="00F47308" w:rsidP="00447821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bookmarkStart w:id="3" w:name="_Hlk107293751"/>
            <w:r w:rsidRPr="00447821">
              <w:rPr>
                <w:b/>
                <w:color w:val="4F4C4D" w:themeColor="text1"/>
                <w:sz w:val="18"/>
                <w:szCs w:val="18"/>
              </w:rPr>
              <w:t>Funding Pool</w:t>
            </w:r>
          </w:p>
        </w:tc>
        <w:tc>
          <w:tcPr>
            <w:tcW w:w="1984" w:type="dxa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1FECD364" w14:textId="77777777" w:rsidR="00F47308" w:rsidRPr="00447821" w:rsidRDefault="00000000" w:rsidP="00F47308">
            <w:pPr>
              <w:pStyle w:val="TableParagraph"/>
              <w:spacing w:before="61" w:line="307" w:lineRule="auto"/>
              <w:ind w:left="219" w:right="48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7510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308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F47308" w:rsidRPr="00447821">
              <w:rPr>
                <w:color w:val="4F4C4D" w:themeColor="text1"/>
                <w:sz w:val="18"/>
              </w:rPr>
              <w:t xml:space="preserve">  Central Strategic</w:t>
            </w:r>
          </w:p>
        </w:tc>
        <w:tc>
          <w:tcPr>
            <w:tcW w:w="2268" w:type="dxa"/>
            <w:gridSpan w:val="5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5B7662B7" w14:textId="77777777" w:rsidR="00F47308" w:rsidRPr="00447821" w:rsidRDefault="00000000" w:rsidP="00F47308">
            <w:pPr>
              <w:pStyle w:val="TableParagraph"/>
              <w:ind w:left="235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174324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308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F47308" w:rsidRPr="00447821">
              <w:rPr>
                <w:color w:val="4F4C4D" w:themeColor="text1"/>
                <w:sz w:val="18"/>
              </w:rPr>
              <w:t xml:space="preserve">  Central Innovation</w:t>
            </w:r>
          </w:p>
        </w:tc>
        <w:tc>
          <w:tcPr>
            <w:tcW w:w="1843" w:type="dxa"/>
            <w:gridSpan w:val="4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67B5F9F1" w14:textId="77777777" w:rsidR="00F47308" w:rsidRPr="00447821" w:rsidRDefault="00000000" w:rsidP="00F47308">
            <w:pPr>
              <w:pStyle w:val="TableParagraph"/>
              <w:ind w:left="188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64474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308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F47308" w:rsidRPr="00447821">
              <w:rPr>
                <w:color w:val="4F4C4D" w:themeColor="text1"/>
                <w:sz w:val="18"/>
              </w:rPr>
              <w:t xml:space="preserve">  FSI</w:t>
            </w:r>
          </w:p>
        </w:tc>
        <w:tc>
          <w:tcPr>
            <w:tcW w:w="2128" w:type="dxa"/>
            <w:gridSpan w:val="2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4B428F3B" w14:textId="77777777" w:rsidR="00F47308" w:rsidRPr="00447821" w:rsidRDefault="00000000" w:rsidP="00F47308">
            <w:pPr>
              <w:pStyle w:val="TableParagraph"/>
              <w:spacing w:before="61" w:line="307" w:lineRule="auto"/>
              <w:ind w:left="188" w:right="132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193611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308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F47308" w:rsidRPr="00447821">
              <w:rPr>
                <w:color w:val="4F4C4D" w:themeColor="text1"/>
                <w:sz w:val="18"/>
              </w:rPr>
              <w:t xml:space="preserve">  HII</w:t>
            </w:r>
          </w:p>
        </w:tc>
      </w:tr>
      <w:tr w:rsidR="00F47308" w:rsidRPr="00447821" w14:paraId="1351E6BA" w14:textId="77777777" w:rsidTr="00447821">
        <w:trPr>
          <w:trHeight w:val="123"/>
        </w:trPr>
        <w:tc>
          <w:tcPr>
            <w:tcW w:w="2307" w:type="dxa"/>
            <w:vMerge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shd w:val="clear" w:color="auto" w:fill="E6E6E6"/>
            <w:vAlign w:val="center"/>
          </w:tcPr>
          <w:p w14:paraId="1783D28D" w14:textId="77777777" w:rsidR="00F47308" w:rsidRPr="00447821" w:rsidRDefault="00F47308" w:rsidP="00F47308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373127D7" w14:textId="77777777" w:rsidR="00F47308" w:rsidRPr="00447821" w:rsidRDefault="00000000" w:rsidP="00F47308">
            <w:pPr>
              <w:pStyle w:val="TableParagraph"/>
              <w:spacing w:before="61" w:line="307" w:lineRule="auto"/>
              <w:ind w:left="219" w:right="48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121739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308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F47308" w:rsidRPr="00447821">
              <w:rPr>
                <w:color w:val="4F4C4D" w:themeColor="text1"/>
                <w:sz w:val="18"/>
              </w:rPr>
              <w:t xml:space="preserve">  IfNSW</w:t>
            </w:r>
          </w:p>
        </w:tc>
        <w:tc>
          <w:tcPr>
            <w:tcW w:w="2268" w:type="dxa"/>
            <w:gridSpan w:val="5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73D23AEB" w14:textId="77777777" w:rsidR="00F47308" w:rsidRPr="00447821" w:rsidRDefault="00000000" w:rsidP="00F47308">
            <w:pPr>
              <w:pStyle w:val="TableParagraph"/>
              <w:spacing w:before="61" w:line="307" w:lineRule="auto"/>
              <w:ind w:left="219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200154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308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F47308" w:rsidRPr="00447821">
              <w:rPr>
                <w:color w:val="4F4C4D" w:themeColor="text1"/>
                <w:sz w:val="18"/>
              </w:rPr>
              <w:t xml:space="preserve">  Insurance Industry Engagements</w:t>
            </w:r>
          </w:p>
        </w:tc>
        <w:tc>
          <w:tcPr>
            <w:tcW w:w="1843" w:type="dxa"/>
            <w:gridSpan w:val="4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632B4513" w14:textId="77777777" w:rsidR="00F47308" w:rsidRPr="00447821" w:rsidRDefault="00000000" w:rsidP="00F47308">
            <w:pPr>
              <w:pStyle w:val="TableParagraph"/>
              <w:tabs>
                <w:tab w:val="left" w:pos="1416"/>
              </w:tabs>
              <w:spacing w:before="61" w:line="307" w:lineRule="auto"/>
              <w:ind w:left="188" w:right="988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214353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308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F47308" w:rsidRPr="00447821">
              <w:rPr>
                <w:color w:val="4F4C4D" w:themeColor="text1"/>
                <w:sz w:val="18"/>
              </w:rPr>
              <w:t xml:space="preserve">  NI</w:t>
            </w:r>
          </w:p>
        </w:tc>
        <w:tc>
          <w:tcPr>
            <w:tcW w:w="2128" w:type="dxa"/>
            <w:gridSpan w:val="2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0E05E5E9" w14:textId="77777777" w:rsidR="00F47308" w:rsidRPr="00447821" w:rsidRDefault="00000000" w:rsidP="00F47308">
            <w:pPr>
              <w:pStyle w:val="TableParagraph"/>
              <w:spacing w:before="61" w:line="307" w:lineRule="auto"/>
              <w:ind w:left="188" w:right="132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147860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308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F47308" w:rsidRPr="00447821">
              <w:rPr>
                <w:color w:val="4F4C4D" w:themeColor="text1"/>
                <w:sz w:val="18"/>
              </w:rPr>
              <w:t xml:space="preserve">  NSI</w:t>
            </w:r>
          </w:p>
        </w:tc>
      </w:tr>
      <w:tr w:rsidR="00F47308" w:rsidRPr="00447821" w14:paraId="48BCE2ED" w14:textId="77777777" w:rsidTr="00447821">
        <w:trPr>
          <w:trHeight w:val="123"/>
        </w:trPr>
        <w:tc>
          <w:tcPr>
            <w:tcW w:w="2307" w:type="dxa"/>
            <w:vMerge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shd w:val="clear" w:color="auto" w:fill="E6E6E6"/>
            <w:vAlign w:val="center"/>
          </w:tcPr>
          <w:p w14:paraId="480D2132" w14:textId="77777777" w:rsidR="00F47308" w:rsidRPr="00447821" w:rsidRDefault="00F47308" w:rsidP="00F47308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3ABF5AC6" w14:textId="77777777" w:rsidR="00F47308" w:rsidRPr="00447821" w:rsidRDefault="00000000" w:rsidP="00F47308">
            <w:pPr>
              <w:pStyle w:val="TableParagraph"/>
              <w:spacing w:before="61" w:line="307" w:lineRule="auto"/>
              <w:ind w:left="219" w:right="48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196919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308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F47308" w:rsidRPr="00447821">
              <w:rPr>
                <w:color w:val="4F4C4D" w:themeColor="text1"/>
                <w:sz w:val="18"/>
              </w:rPr>
              <w:t xml:space="preserve">  Products &amp; Tools</w:t>
            </w:r>
          </w:p>
        </w:tc>
        <w:tc>
          <w:tcPr>
            <w:tcW w:w="2268" w:type="dxa"/>
            <w:gridSpan w:val="5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5A0A2F13" w14:textId="77777777" w:rsidR="00F47308" w:rsidRPr="00447821" w:rsidRDefault="00000000" w:rsidP="00F47308">
            <w:pPr>
              <w:pStyle w:val="TableParagraph"/>
              <w:spacing w:before="61" w:line="307" w:lineRule="auto"/>
              <w:ind w:left="219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120629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308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F47308" w:rsidRPr="00447821">
              <w:rPr>
                <w:color w:val="4F4C4D" w:themeColor="text1"/>
                <w:sz w:val="18"/>
              </w:rPr>
              <w:t xml:space="preserve">  SA</w:t>
            </w:r>
          </w:p>
        </w:tc>
        <w:tc>
          <w:tcPr>
            <w:tcW w:w="1843" w:type="dxa"/>
            <w:gridSpan w:val="4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53BCE13D" w14:textId="77777777" w:rsidR="00F47308" w:rsidRPr="00447821" w:rsidRDefault="00000000" w:rsidP="00F47308">
            <w:pPr>
              <w:pStyle w:val="TableParagraph"/>
              <w:spacing w:before="61" w:line="307" w:lineRule="auto"/>
              <w:ind w:left="188" w:right="138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203037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308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F47308" w:rsidRPr="00447821">
              <w:rPr>
                <w:color w:val="4F4C4D" w:themeColor="text1"/>
                <w:sz w:val="18"/>
              </w:rPr>
              <w:t xml:space="preserve">  Trinity</w:t>
            </w:r>
          </w:p>
        </w:tc>
        <w:tc>
          <w:tcPr>
            <w:tcW w:w="2128" w:type="dxa"/>
            <w:gridSpan w:val="2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1019CC3C" w14:textId="77777777" w:rsidR="00F47308" w:rsidRPr="00447821" w:rsidRDefault="00000000" w:rsidP="00F47308">
            <w:pPr>
              <w:pStyle w:val="TableParagraph"/>
              <w:spacing w:before="61" w:line="307" w:lineRule="auto"/>
              <w:ind w:left="188" w:right="132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70625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308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F47308" w:rsidRPr="00447821">
              <w:rPr>
                <w:color w:val="4F4C4D" w:themeColor="text1"/>
                <w:sz w:val="18"/>
              </w:rPr>
              <w:t xml:space="preserve">  VIC</w:t>
            </w:r>
          </w:p>
        </w:tc>
      </w:tr>
      <w:tr w:rsidR="00F47308" w:rsidRPr="00447821" w14:paraId="74147890" w14:textId="77777777" w:rsidTr="00447821">
        <w:trPr>
          <w:trHeight w:val="123"/>
        </w:trPr>
        <w:tc>
          <w:tcPr>
            <w:tcW w:w="2307" w:type="dxa"/>
            <w:vMerge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shd w:val="clear" w:color="auto" w:fill="E6E6E6"/>
            <w:vAlign w:val="center"/>
          </w:tcPr>
          <w:p w14:paraId="115A82BB" w14:textId="77777777" w:rsidR="00F47308" w:rsidRPr="00447821" w:rsidRDefault="00F47308" w:rsidP="00F47308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</w:p>
        </w:tc>
        <w:tc>
          <w:tcPr>
            <w:tcW w:w="8223" w:type="dxa"/>
            <w:gridSpan w:val="12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5855F13C" w14:textId="77777777" w:rsidR="00F47308" w:rsidRPr="00447821" w:rsidRDefault="00000000" w:rsidP="00F47308">
            <w:pPr>
              <w:pStyle w:val="TableParagraph"/>
              <w:spacing w:before="61" w:line="307" w:lineRule="auto"/>
              <w:ind w:left="188" w:right="132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176945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308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F47308" w:rsidRPr="00447821">
              <w:rPr>
                <w:color w:val="4F4C4D" w:themeColor="text1"/>
                <w:sz w:val="18"/>
              </w:rPr>
              <w:t xml:space="preserve">  Other:</w:t>
            </w:r>
          </w:p>
        </w:tc>
      </w:tr>
      <w:bookmarkEnd w:id="3"/>
      <w:tr w:rsidR="001B38CA" w:rsidRPr="00447821" w14:paraId="23D3F540" w14:textId="77777777" w:rsidTr="00447821">
        <w:trPr>
          <w:trHeight w:val="358"/>
        </w:trPr>
        <w:tc>
          <w:tcPr>
            <w:tcW w:w="2307" w:type="dxa"/>
            <w:vMerge w:val="restart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shd w:val="clear" w:color="auto" w:fill="E6E6E6"/>
            <w:vAlign w:val="center"/>
          </w:tcPr>
          <w:p w14:paraId="5062307C" w14:textId="77777777" w:rsidR="0098554A" w:rsidRPr="00447821" w:rsidRDefault="0098554A" w:rsidP="00880D2C">
            <w:pPr>
              <w:pStyle w:val="TableParagraph"/>
              <w:spacing w:before="1"/>
              <w:ind w:left="112"/>
              <w:rPr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>Industry Alignment</w:t>
            </w:r>
          </w:p>
          <w:p w14:paraId="61EAEEC5" w14:textId="77777777" w:rsidR="0098554A" w:rsidRPr="00447821" w:rsidRDefault="0098554A" w:rsidP="00880D2C">
            <w:pPr>
              <w:pStyle w:val="TableParagraph"/>
              <w:spacing w:before="1"/>
              <w:ind w:left="112"/>
              <w:rPr>
                <w:i/>
                <w:color w:val="4F4C4D" w:themeColor="text1"/>
                <w:sz w:val="18"/>
                <w:szCs w:val="18"/>
              </w:rPr>
            </w:pPr>
            <w:r w:rsidRPr="00447821">
              <w:rPr>
                <w:i/>
                <w:color w:val="4F4C4D" w:themeColor="text1"/>
                <w:sz w:val="18"/>
                <w:szCs w:val="18"/>
              </w:rPr>
              <w:t>(</w:t>
            </w:r>
            <w:r w:rsidR="00CC27CD" w:rsidRPr="00447821">
              <w:rPr>
                <w:i/>
                <w:color w:val="4F4C4D" w:themeColor="text1"/>
                <w:sz w:val="18"/>
                <w:szCs w:val="18"/>
              </w:rPr>
              <w:t>The</w:t>
            </w:r>
            <w:r w:rsidRPr="00447821">
              <w:rPr>
                <w:i/>
                <w:color w:val="4F4C4D" w:themeColor="text1"/>
                <w:sz w:val="18"/>
                <w:szCs w:val="18"/>
              </w:rPr>
              <w:t xml:space="preserve"> industry that will primarily benefit from the initiative. Select only one)</w:t>
            </w:r>
          </w:p>
        </w:tc>
        <w:tc>
          <w:tcPr>
            <w:tcW w:w="2741" w:type="dxa"/>
            <w:gridSpan w:val="3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0CD6E0B9" w14:textId="77777777" w:rsidR="0098554A" w:rsidRPr="00447821" w:rsidRDefault="00000000" w:rsidP="0098554A">
            <w:pPr>
              <w:pStyle w:val="TableParagraph"/>
              <w:spacing w:before="61" w:line="307" w:lineRule="auto"/>
              <w:ind w:left="219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-106078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54A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  <w:szCs w:val="18"/>
              </w:rPr>
              <w:t xml:space="preserve">  </w:t>
            </w:r>
            <w:r w:rsidR="0098554A" w:rsidRPr="00447821">
              <w:rPr>
                <w:color w:val="4F4C4D" w:themeColor="text1"/>
                <w:sz w:val="18"/>
                <w:szCs w:val="18"/>
              </w:rPr>
              <w:t>Construction</w:t>
            </w:r>
          </w:p>
        </w:tc>
        <w:tc>
          <w:tcPr>
            <w:tcW w:w="2220" w:type="dxa"/>
            <w:gridSpan w:val="4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2A77D4ED" w14:textId="77777777" w:rsidR="0098554A" w:rsidRPr="00447821" w:rsidRDefault="00000000" w:rsidP="0098554A">
            <w:pPr>
              <w:pStyle w:val="TableParagraph"/>
              <w:spacing w:before="61" w:line="307" w:lineRule="auto"/>
              <w:ind w:left="219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-62160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54A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  <w:szCs w:val="18"/>
              </w:rPr>
              <w:t xml:space="preserve">  </w:t>
            </w:r>
            <w:r w:rsidR="0098554A" w:rsidRPr="00447821">
              <w:rPr>
                <w:color w:val="4F4C4D" w:themeColor="text1"/>
                <w:sz w:val="18"/>
                <w:szCs w:val="18"/>
              </w:rPr>
              <w:t>Transport</w:t>
            </w:r>
          </w:p>
        </w:tc>
        <w:tc>
          <w:tcPr>
            <w:tcW w:w="3262" w:type="dxa"/>
            <w:gridSpan w:val="5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52305905" w14:textId="77777777" w:rsidR="0098554A" w:rsidRPr="00447821" w:rsidRDefault="00000000" w:rsidP="0098554A">
            <w:pPr>
              <w:pStyle w:val="TableParagraph"/>
              <w:spacing w:before="61" w:line="307" w:lineRule="auto"/>
              <w:ind w:left="219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-177300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54A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  <w:szCs w:val="18"/>
              </w:rPr>
              <w:t xml:space="preserve">  </w:t>
            </w:r>
            <w:r w:rsidR="0098554A" w:rsidRPr="00447821">
              <w:rPr>
                <w:color w:val="4F4C4D" w:themeColor="text1"/>
                <w:sz w:val="18"/>
                <w:szCs w:val="18"/>
              </w:rPr>
              <w:t>Health &amp; Aged Care</w:t>
            </w:r>
          </w:p>
        </w:tc>
      </w:tr>
      <w:tr w:rsidR="001B38CA" w:rsidRPr="00447821" w14:paraId="6D2A464D" w14:textId="77777777" w:rsidTr="00447821">
        <w:trPr>
          <w:trHeight w:val="358"/>
        </w:trPr>
        <w:tc>
          <w:tcPr>
            <w:tcW w:w="2307" w:type="dxa"/>
            <w:vMerge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15746953" w14:textId="77777777" w:rsidR="0098554A" w:rsidRPr="00447821" w:rsidRDefault="0098554A" w:rsidP="0098554A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2DF95D29" w14:textId="77777777" w:rsidR="0098554A" w:rsidRPr="00447821" w:rsidRDefault="00000000" w:rsidP="0098554A">
            <w:pPr>
              <w:pStyle w:val="TableParagraph"/>
              <w:spacing w:before="61" w:line="307" w:lineRule="auto"/>
              <w:ind w:left="219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-16834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54A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  <w:szCs w:val="18"/>
              </w:rPr>
              <w:t xml:space="preserve">  </w:t>
            </w:r>
            <w:r w:rsidR="0098554A" w:rsidRPr="00447821">
              <w:rPr>
                <w:color w:val="4F4C4D" w:themeColor="text1"/>
                <w:sz w:val="18"/>
                <w:szCs w:val="18"/>
              </w:rPr>
              <w:t>Emergency Services</w:t>
            </w:r>
          </w:p>
        </w:tc>
        <w:tc>
          <w:tcPr>
            <w:tcW w:w="2220" w:type="dxa"/>
            <w:gridSpan w:val="4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5277B6B9" w14:textId="77777777" w:rsidR="0098554A" w:rsidRPr="00447821" w:rsidRDefault="00000000" w:rsidP="0098554A">
            <w:pPr>
              <w:pStyle w:val="TableParagraph"/>
              <w:spacing w:before="61" w:line="307" w:lineRule="auto"/>
              <w:ind w:left="219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-144946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54A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  <w:szCs w:val="18"/>
              </w:rPr>
              <w:t xml:space="preserve">  </w:t>
            </w:r>
            <w:r w:rsidR="0098554A" w:rsidRPr="00447821">
              <w:rPr>
                <w:color w:val="4F4C4D" w:themeColor="text1"/>
                <w:sz w:val="18"/>
                <w:szCs w:val="18"/>
              </w:rPr>
              <w:t>Retail</w:t>
            </w:r>
          </w:p>
        </w:tc>
        <w:tc>
          <w:tcPr>
            <w:tcW w:w="3262" w:type="dxa"/>
            <w:gridSpan w:val="5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55A9C653" w14:textId="77777777" w:rsidR="0098554A" w:rsidRPr="00447821" w:rsidRDefault="00000000" w:rsidP="0098554A">
            <w:pPr>
              <w:pStyle w:val="TableParagraph"/>
              <w:spacing w:before="61" w:line="307" w:lineRule="auto"/>
              <w:ind w:left="219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92553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54A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  <w:szCs w:val="18"/>
              </w:rPr>
              <w:t xml:space="preserve">  </w:t>
            </w:r>
            <w:r w:rsidR="0098554A" w:rsidRPr="00447821">
              <w:rPr>
                <w:color w:val="4F4C4D" w:themeColor="text1"/>
                <w:sz w:val="18"/>
                <w:szCs w:val="18"/>
              </w:rPr>
              <w:t>Hospitality</w:t>
            </w:r>
          </w:p>
        </w:tc>
      </w:tr>
      <w:tr w:rsidR="001B38CA" w:rsidRPr="00447821" w14:paraId="6B5A506E" w14:textId="77777777" w:rsidTr="00447821">
        <w:trPr>
          <w:trHeight w:val="358"/>
        </w:trPr>
        <w:tc>
          <w:tcPr>
            <w:tcW w:w="2307" w:type="dxa"/>
            <w:vMerge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09D7E43F" w14:textId="77777777" w:rsidR="001B38CA" w:rsidRPr="00447821" w:rsidRDefault="001B38CA" w:rsidP="0098554A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3A5C0A7F" w14:textId="77777777" w:rsidR="001B38CA" w:rsidRPr="00447821" w:rsidRDefault="00000000" w:rsidP="0098554A">
            <w:pPr>
              <w:pStyle w:val="TableParagraph"/>
              <w:spacing w:before="61" w:line="307" w:lineRule="auto"/>
              <w:ind w:left="219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-143952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8CA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  <w:szCs w:val="18"/>
              </w:rPr>
              <w:t xml:space="preserve">  Education</w:t>
            </w:r>
          </w:p>
        </w:tc>
        <w:tc>
          <w:tcPr>
            <w:tcW w:w="5482" w:type="dxa"/>
            <w:gridSpan w:val="9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780B7A28" w14:textId="77777777" w:rsidR="001B38CA" w:rsidRPr="00447821" w:rsidRDefault="00000000" w:rsidP="0098554A">
            <w:pPr>
              <w:pStyle w:val="TableParagraph"/>
              <w:spacing w:before="61" w:line="307" w:lineRule="auto"/>
              <w:ind w:left="219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107918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8CA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  <w:szCs w:val="18"/>
              </w:rPr>
              <w:t xml:space="preserve">  Other: </w:t>
            </w:r>
            <w:r w:rsidR="001B38CA" w:rsidRPr="00447821">
              <w:rPr>
                <w:i/>
                <w:iCs/>
                <w:color w:val="4F4C4D" w:themeColor="text1"/>
                <w:sz w:val="18"/>
                <w:szCs w:val="18"/>
              </w:rPr>
              <w:t>(please specify):</w:t>
            </w:r>
          </w:p>
        </w:tc>
      </w:tr>
      <w:tr w:rsidR="00253389" w:rsidRPr="00447821" w14:paraId="104F9EA7" w14:textId="77777777" w:rsidTr="00447821">
        <w:trPr>
          <w:trHeight w:val="123"/>
        </w:trPr>
        <w:tc>
          <w:tcPr>
            <w:tcW w:w="2307" w:type="dxa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shd w:val="clear" w:color="auto" w:fill="E6E6E6"/>
            <w:vAlign w:val="center"/>
          </w:tcPr>
          <w:p w14:paraId="02CC8E91" w14:textId="77777777" w:rsidR="00253389" w:rsidRPr="00447821" w:rsidRDefault="00253389" w:rsidP="0098554A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>Initiative Type</w:t>
            </w:r>
          </w:p>
          <w:p w14:paraId="7C85F4DD" w14:textId="77777777" w:rsidR="00253389" w:rsidRPr="00447821" w:rsidRDefault="00253389" w:rsidP="0098554A">
            <w:pPr>
              <w:pStyle w:val="TableParagraph"/>
              <w:spacing w:before="1"/>
              <w:ind w:left="112"/>
              <w:rPr>
                <w:i/>
                <w:color w:val="4F4C4D" w:themeColor="text1"/>
                <w:sz w:val="18"/>
                <w:szCs w:val="18"/>
              </w:rPr>
            </w:pPr>
            <w:r w:rsidRPr="00447821">
              <w:rPr>
                <w:i/>
                <w:color w:val="4F4C4D" w:themeColor="text1"/>
                <w:sz w:val="18"/>
                <w:szCs w:val="18"/>
              </w:rPr>
              <w:t>(select only one)</w:t>
            </w:r>
          </w:p>
        </w:tc>
        <w:tc>
          <w:tcPr>
            <w:tcW w:w="2055" w:type="dxa"/>
            <w:gridSpan w:val="2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</w:tcPr>
          <w:p w14:paraId="3A0FB83A" w14:textId="77777777" w:rsidR="00253389" w:rsidRPr="00447821" w:rsidRDefault="00000000" w:rsidP="0098554A">
            <w:pPr>
              <w:pStyle w:val="TableParagraph"/>
              <w:spacing w:before="61" w:line="307" w:lineRule="auto"/>
              <w:ind w:left="219" w:right="-145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-5833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3389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253389" w:rsidRPr="00447821">
              <w:rPr>
                <w:color w:val="4F4C4D" w:themeColor="text1"/>
                <w:sz w:val="18"/>
                <w:szCs w:val="18"/>
              </w:rPr>
              <w:t xml:space="preserve">  Client Tools / Frameworks / Systems</w:t>
            </w:r>
          </w:p>
        </w:tc>
        <w:tc>
          <w:tcPr>
            <w:tcW w:w="2056" w:type="dxa"/>
            <w:gridSpan w:val="3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081B4FE2" w14:textId="77777777" w:rsidR="00253389" w:rsidRPr="00447821" w:rsidRDefault="00000000" w:rsidP="0098554A">
            <w:pPr>
              <w:pStyle w:val="TableParagraph"/>
              <w:ind w:left="235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48320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3389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253389" w:rsidRPr="00447821">
              <w:rPr>
                <w:color w:val="4F4C4D" w:themeColor="text1"/>
                <w:sz w:val="18"/>
                <w:szCs w:val="18"/>
              </w:rPr>
              <w:t xml:space="preserve">  Training</w:t>
            </w:r>
          </w:p>
        </w:tc>
        <w:tc>
          <w:tcPr>
            <w:tcW w:w="2056" w:type="dxa"/>
            <w:gridSpan w:val="6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1AD4372B" w14:textId="77777777" w:rsidR="00253389" w:rsidRPr="00447821" w:rsidRDefault="00000000" w:rsidP="0098554A">
            <w:pPr>
              <w:pStyle w:val="TableParagraph"/>
              <w:ind w:left="188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117661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3389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253389" w:rsidRPr="00447821">
              <w:rPr>
                <w:color w:val="4F4C4D" w:themeColor="text1"/>
                <w:sz w:val="18"/>
                <w:szCs w:val="18"/>
              </w:rPr>
              <w:t xml:space="preserve">  Project</w:t>
            </w:r>
          </w:p>
        </w:tc>
        <w:tc>
          <w:tcPr>
            <w:tcW w:w="2056" w:type="dxa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5A552A96" w14:textId="77777777" w:rsidR="00253389" w:rsidRPr="00447821" w:rsidRDefault="00000000" w:rsidP="0098554A">
            <w:pPr>
              <w:pStyle w:val="TableParagraph"/>
              <w:ind w:left="188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173604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3389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253389" w:rsidRPr="00447821">
              <w:rPr>
                <w:color w:val="4F4C4D" w:themeColor="text1"/>
                <w:sz w:val="18"/>
                <w:szCs w:val="18"/>
              </w:rPr>
              <w:t xml:space="preserve">  Other:</w:t>
            </w:r>
          </w:p>
        </w:tc>
      </w:tr>
      <w:tr w:rsidR="001B38CA" w:rsidRPr="00447821" w14:paraId="21E617B1" w14:textId="77777777" w:rsidTr="00447821">
        <w:trPr>
          <w:trHeight w:val="530"/>
        </w:trPr>
        <w:tc>
          <w:tcPr>
            <w:tcW w:w="2307" w:type="dxa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shd w:val="clear" w:color="auto" w:fill="E6E6E6"/>
            <w:vAlign w:val="center"/>
          </w:tcPr>
          <w:p w14:paraId="59861E32" w14:textId="77777777" w:rsidR="0098554A" w:rsidRPr="00447821" w:rsidRDefault="0098554A" w:rsidP="0098554A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>Funding Category</w:t>
            </w:r>
          </w:p>
          <w:p w14:paraId="0941407B" w14:textId="77777777" w:rsidR="0098554A" w:rsidRPr="00447821" w:rsidRDefault="0098554A" w:rsidP="0098554A">
            <w:pPr>
              <w:pStyle w:val="TableParagraph"/>
              <w:spacing w:before="1"/>
              <w:ind w:left="112"/>
              <w:rPr>
                <w:i/>
                <w:color w:val="4F4C4D" w:themeColor="text1"/>
                <w:sz w:val="18"/>
                <w:szCs w:val="18"/>
              </w:rPr>
            </w:pPr>
            <w:r w:rsidRPr="00447821">
              <w:rPr>
                <w:i/>
                <w:color w:val="4F4C4D" w:themeColor="text1"/>
                <w:sz w:val="18"/>
                <w:szCs w:val="18"/>
              </w:rPr>
              <w:t>(select only one)</w:t>
            </w:r>
          </w:p>
        </w:tc>
        <w:tc>
          <w:tcPr>
            <w:tcW w:w="8223" w:type="dxa"/>
            <w:gridSpan w:val="12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275359C5" w14:textId="77777777" w:rsidR="0098554A" w:rsidRPr="00447821" w:rsidRDefault="00000000" w:rsidP="0098554A">
            <w:pPr>
              <w:pStyle w:val="TableParagraph"/>
              <w:spacing w:before="61" w:line="307" w:lineRule="auto"/>
              <w:ind w:left="219"/>
              <w:rPr>
                <w:i/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87935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54A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  <w:szCs w:val="18"/>
              </w:rPr>
              <w:t xml:space="preserve">  </w:t>
            </w:r>
            <w:r w:rsidR="0098554A" w:rsidRPr="00447821">
              <w:rPr>
                <w:color w:val="4F4C4D" w:themeColor="text1"/>
                <w:sz w:val="18"/>
                <w:szCs w:val="18"/>
              </w:rPr>
              <w:t xml:space="preserve">Mutual Services: </w:t>
            </w:r>
            <w:r w:rsidR="0098554A" w:rsidRPr="00447821">
              <w:rPr>
                <w:i/>
                <w:color w:val="4F4C4D" w:themeColor="text1"/>
                <w:sz w:val="18"/>
                <w:szCs w:val="18"/>
              </w:rPr>
              <w:t>to fund services for the direct benefit of EML</w:t>
            </w:r>
            <w:r w:rsidR="001B38CA" w:rsidRPr="00447821">
              <w:rPr>
                <w:i/>
                <w:color w:val="4F4C4D" w:themeColor="text1"/>
                <w:sz w:val="18"/>
                <w:szCs w:val="18"/>
              </w:rPr>
              <w:t xml:space="preserve"> Group</w:t>
            </w:r>
            <w:r w:rsidR="0098554A" w:rsidRPr="00447821">
              <w:rPr>
                <w:i/>
                <w:color w:val="4F4C4D" w:themeColor="text1"/>
                <w:sz w:val="18"/>
                <w:szCs w:val="18"/>
              </w:rPr>
              <w:t xml:space="preserve"> customers</w:t>
            </w:r>
            <w:r w:rsidR="00880D2C" w:rsidRPr="00447821">
              <w:rPr>
                <w:i/>
                <w:color w:val="4F4C4D" w:themeColor="text1"/>
                <w:sz w:val="18"/>
                <w:szCs w:val="18"/>
              </w:rPr>
              <w:t>.</w:t>
            </w:r>
          </w:p>
          <w:p w14:paraId="43A79F0D" w14:textId="77777777" w:rsidR="0098554A" w:rsidRPr="00447821" w:rsidRDefault="00000000" w:rsidP="0098554A">
            <w:pPr>
              <w:pStyle w:val="TableParagraph"/>
              <w:spacing w:before="61" w:line="307" w:lineRule="auto"/>
              <w:ind w:left="568" w:hanging="349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-125565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54A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  <w:szCs w:val="18"/>
              </w:rPr>
              <w:t xml:space="preserve">  </w:t>
            </w:r>
            <w:r w:rsidR="0098554A" w:rsidRPr="00447821">
              <w:rPr>
                <w:color w:val="4F4C4D" w:themeColor="text1"/>
                <w:sz w:val="18"/>
                <w:szCs w:val="18"/>
              </w:rPr>
              <w:t xml:space="preserve">Mutual Capability: </w:t>
            </w:r>
            <w:r w:rsidR="0098554A" w:rsidRPr="00447821">
              <w:rPr>
                <w:i/>
                <w:color w:val="4F4C4D" w:themeColor="text1"/>
                <w:sz w:val="18"/>
                <w:szCs w:val="18"/>
              </w:rPr>
              <w:t>to improve EML</w:t>
            </w:r>
            <w:r w:rsidR="001B38CA" w:rsidRPr="00447821">
              <w:rPr>
                <w:i/>
                <w:color w:val="4F4C4D" w:themeColor="text1"/>
                <w:sz w:val="18"/>
                <w:szCs w:val="18"/>
              </w:rPr>
              <w:t xml:space="preserve"> Group</w:t>
            </w:r>
            <w:r w:rsidR="0098554A" w:rsidRPr="00447821">
              <w:rPr>
                <w:i/>
                <w:color w:val="4F4C4D" w:themeColor="text1"/>
                <w:sz w:val="18"/>
                <w:szCs w:val="18"/>
              </w:rPr>
              <w:t>’s internal capability in the provision of services to its customers</w:t>
            </w:r>
            <w:r w:rsidR="00880D2C" w:rsidRPr="00447821">
              <w:rPr>
                <w:i/>
                <w:color w:val="4F4C4D" w:themeColor="text1"/>
                <w:sz w:val="18"/>
                <w:szCs w:val="18"/>
              </w:rPr>
              <w:t>.</w:t>
            </w:r>
          </w:p>
          <w:p w14:paraId="108D9050" w14:textId="77777777" w:rsidR="0098554A" w:rsidRPr="00447821" w:rsidRDefault="00000000" w:rsidP="0098554A">
            <w:pPr>
              <w:pStyle w:val="TableParagraph"/>
              <w:spacing w:before="61" w:line="307" w:lineRule="auto"/>
              <w:ind w:left="219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164038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54A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  <w:szCs w:val="18"/>
              </w:rPr>
              <w:t xml:space="preserve">  </w:t>
            </w:r>
            <w:r w:rsidR="0098554A" w:rsidRPr="00447821">
              <w:rPr>
                <w:color w:val="4F4C4D" w:themeColor="text1"/>
                <w:sz w:val="18"/>
                <w:szCs w:val="18"/>
              </w:rPr>
              <w:t xml:space="preserve">Commercial: </w:t>
            </w:r>
            <w:r w:rsidR="0098554A" w:rsidRPr="00447821">
              <w:rPr>
                <w:i/>
                <w:color w:val="4F4C4D" w:themeColor="text1"/>
                <w:sz w:val="18"/>
                <w:szCs w:val="18"/>
              </w:rPr>
              <w:t>agreements with third party providers to further EML Group’s strategic objectives</w:t>
            </w:r>
            <w:r w:rsidR="00880D2C" w:rsidRPr="00447821">
              <w:rPr>
                <w:i/>
                <w:color w:val="4F4C4D" w:themeColor="text1"/>
                <w:sz w:val="18"/>
                <w:szCs w:val="18"/>
              </w:rPr>
              <w:t>.</w:t>
            </w:r>
          </w:p>
        </w:tc>
      </w:tr>
      <w:tr w:rsidR="001B38CA" w:rsidRPr="00447821" w14:paraId="19BD8F58" w14:textId="77777777" w:rsidTr="00447821">
        <w:trPr>
          <w:trHeight w:val="458"/>
        </w:trPr>
        <w:tc>
          <w:tcPr>
            <w:tcW w:w="2307" w:type="dxa"/>
            <w:vMerge w:val="restart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shd w:val="clear" w:color="auto" w:fill="E6E6E6"/>
            <w:vAlign w:val="center"/>
          </w:tcPr>
          <w:p w14:paraId="1327B7D9" w14:textId="77777777" w:rsidR="001B38CA" w:rsidRPr="00447821" w:rsidRDefault="001B38CA" w:rsidP="001B38CA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>Focus Topic</w:t>
            </w:r>
          </w:p>
          <w:p w14:paraId="75C4AB70" w14:textId="77777777" w:rsidR="001B38CA" w:rsidRPr="00447821" w:rsidRDefault="001B38CA" w:rsidP="001B38CA">
            <w:pPr>
              <w:pStyle w:val="TableParagraph"/>
              <w:spacing w:before="1"/>
              <w:ind w:left="112"/>
              <w:rPr>
                <w:i/>
                <w:color w:val="4F4C4D" w:themeColor="text1"/>
                <w:sz w:val="18"/>
                <w:szCs w:val="18"/>
              </w:rPr>
            </w:pPr>
            <w:r w:rsidRPr="00447821">
              <w:rPr>
                <w:i/>
                <w:color w:val="4F4C4D" w:themeColor="text1"/>
                <w:sz w:val="18"/>
                <w:szCs w:val="18"/>
              </w:rPr>
              <w:t>(if applicable, select only one)</w:t>
            </w:r>
          </w:p>
        </w:tc>
        <w:tc>
          <w:tcPr>
            <w:tcW w:w="2741" w:type="dxa"/>
            <w:gridSpan w:val="3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14F1DCF4" w14:textId="77777777" w:rsidR="001B38CA" w:rsidRPr="00447821" w:rsidRDefault="00000000" w:rsidP="00253389">
            <w:pPr>
              <w:pStyle w:val="TableParagraph"/>
              <w:spacing w:before="61" w:line="307" w:lineRule="auto"/>
              <w:ind w:left="219" w:right="48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-212459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8CA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  <w:szCs w:val="18"/>
              </w:rPr>
              <w:t xml:space="preserve">  Recovery &amp; RTW</w:t>
            </w:r>
          </w:p>
        </w:tc>
        <w:tc>
          <w:tcPr>
            <w:tcW w:w="2741" w:type="dxa"/>
            <w:gridSpan w:val="6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1DB63A75" w14:textId="77777777" w:rsidR="001B38CA" w:rsidRPr="00447821" w:rsidRDefault="00000000" w:rsidP="00253389">
            <w:pPr>
              <w:pStyle w:val="TableParagraph"/>
              <w:ind w:left="235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-59447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8CA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  <w:szCs w:val="18"/>
              </w:rPr>
              <w:t xml:space="preserve">  Physical &amp; Psychosocial WHS</w:t>
            </w:r>
          </w:p>
        </w:tc>
        <w:tc>
          <w:tcPr>
            <w:tcW w:w="2741" w:type="dxa"/>
            <w:gridSpan w:val="3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72ED6EB8" w14:textId="77777777" w:rsidR="001B38CA" w:rsidRPr="00447821" w:rsidRDefault="00000000" w:rsidP="00253389">
            <w:pPr>
              <w:pStyle w:val="TableParagraph"/>
              <w:ind w:left="188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179232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8CA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  <w:szCs w:val="18"/>
              </w:rPr>
              <w:t xml:space="preserve">  Mental Health</w:t>
            </w:r>
          </w:p>
        </w:tc>
      </w:tr>
      <w:tr w:rsidR="001B38CA" w:rsidRPr="00447821" w14:paraId="5CCF709F" w14:textId="77777777" w:rsidTr="00447821">
        <w:trPr>
          <w:trHeight w:val="458"/>
        </w:trPr>
        <w:tc>
          <w:tcPr>
            <w:tcW w:w="2307" w:type="dxa"/>
            <w:vMerge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shd w:val="clear" w:color="auto" w:fill="E6E6E6"/>
            <w:vAlign w:val="center"/>
          </w:tcPr>
          <w:p w14:paraId="1830D83F" w14:textId="77777777" w:rsidR="001B38CA" w:rsidRPr="00447821" w:rsidRDefault="001B38CA" w:rsidP="001B38CA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24E4A1FC" w14:textId="77777777" w:rsidR="001B38CA" w:rsidRPr="00447821" w:rsidRDefault="00000000" w:rsidP="00253389">
            <w:pPr>
              <w:pStyle w:val="TableParagraph"/>
              <w:spacing w:before="61" w:line="307" w:lineRule="auto"/>
              <w:ind w:left="219" w:right="-94"/>
              <w:rPr>
                <w:rFonts w:eastAsia="MS Gothic"/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-147915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8CA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  <w:szCs w:val="18"/>
              </w:rPr>
              <w:t xml:space="preserve">  Musculoskeletal</w:t>
            </w:r>
          </w:p>
        </w:tc>
        <w:tc>
          <w:tcPr>
            <w:tcW w:w="2741" w:type="dxa"/>
            <w:gridSpan w:val="6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722703C1" w14:textId="77777777" w:rsidR="001B38CA" w:rsidRPr="00447821" w:rsidRDefault="00000000" w:rsidP="00253389">
            <w:pPr>
              <w:pStyle w:val="TableParagraph"/>
              <w:ind w:left="235"/>
              <w:rPr>
                <w:rFonts w:eastAsia="MS Gothic"/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-210039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8CA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  <w:szCs w:val="18"/>
              </w:rPr>
              <w:t xml:space="preserve">  Capability &amp; Confidence</w:t>
            </w:r>
          </w:p>
        </w:tc>
        <w:tc>
          <w:tcPr>
            <w:tcW w:w="2741" w:type="dxa"/>
            <w:gridSpan w:val="3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5DC800B1" w14:textId="77777777" w:rsidR="001B38CA" w:rsidRPr="00447821" w:rsidRDefault="00000000" w:rsidP="00253389">
            <w:pPr>
              <w:pStyle w:val="TableParagraph"/>
              <w:ind w:left="188"/>
              <w:rPr>
                <w:rFonts w:eastAsia="MS Gothic"/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-119437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8CA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1B38CA" w:rsidRPr="00447821">
              <w:rPr>
                <w:color w:val="4F4C4D" w:themeColor="text1"/>
                <w:sz w:val="18"/>
                <w:szCs w:val="18"/>
              </w:rPr>
              <w:t xml:space="preserve">  Technology &amp; Tools</w:t>
            </w:r>
          </w:p>
        </w:tc>
      </w:tr>
      <w:tr w:rsidR="001B38CA" w:rsidRPr="00447821" w14:paraId="6C9728E9" w14:textId="77777777" w:rsidTr="00447821">
        <w:trPr>
          <w:trHeight w:val="458"/>
        </w:trPr>
        <w:tc>
          <w:tcPr>
            <w:tcW w:w="2307" w:type="dxa"/>
            <w:vMerge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shd w:val="clear" w:color="auto" w:fill="E6E6E6"/>
            <w:vAlign w:val="center"/>
          </w:tcPr>
          <w:p w14:paraId="1D207A4D" w14:textId="77777777" w:rsidR="001B38CA" w:rsidRPr="00447821" w:rsidRDefault="001B38CA" w:rsidP="0098554A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</w:p>
        </w:tc>
        <w:tc>
          <w:tcPr>
            <w:tcW w:w="8223" w:type="dxa"/>
            <w:gridSpan w:val="12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02009D17" w14:textId="77777777" w:rsidR="001B38CA" w:rsidRPr="00447821" w:rsidRDefault="001B38CA" w:rsidP="00253389">
            <w:pPr>
              <w:pStyle w:val="TableParagraph"/>
              <w:ind w:left="188"/>
              <w:rPr>
                <w:rFonts w:eastAsia="MS Gothic"/>
                <w:color w:val="4F4C4D" w:themeColor="text1"/>
                <w:sz w:val="18"/>
                <w:szCs w:val="18"/>
              </w:rPr>
            </w:pPr>
            <w:r w:rsidRPr="00447821">
              <w:rPr>
                <w:color w:val="4F4C4D" w:themeColor="text1"/>
                <w:sz w:val="18"/>
                <w:szCs w:val="18"/>
              </w:rPr>
              <w:t xml:space="preserve"> </w:t>
            </w:r>
            <w:sdt>
              <w:sdtPr>
                <w:rPr>
                  <w:color w:val="4F4C4D" w:themeColor="text1"/>
                  <w:sz w:val="18"/>
                  <w:szCs w:val="18"/>
                </w:rPr>
                <w:id w:val="-179158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Pr="00447821">
              <w:rPr>
                <w:color w:val="4F4C4D" w:themeColor="text1"/>
                <w:sz w:val="18"/>
                <w:szCs w:val="18"/>
              </w:rPr>
              <w:t xml:space="preserve">  Other (please specify):</w:t>
            </w:r>
          </w:p>
        </w:tc>
      </w:tr>
      <w:tr w:rsidR="00345F44" w:rsidRPr="00447821" w14:paraId="0B8AA3C0" w14:textId="77777777" w:rsidTr="00447821">
        <w:trPr>
          <w:trHeight w:val="458"/>
        </w:trPr>
        <w:tc>
          <w:tcPr>
            <w:tcW w:w="2307" w:type="dxa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shd w:val="clear" w:color="auto" w:fill="E6E6E6"/>
            <w:vAlign w:val="center"/>
          </w:tcPr>
          <w:p w14:paraId="7E095D44" w14:textId="77777777" w:rsidR="00345F44" w:rsidRPr="00447821" w:rsidRDefault="00345F44" w:rsidP="00345F44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>EML Offer Utilised</w:t>
            </w:r>
          </w:p>
        </w:tc>
        <w:tc>
          <w:tcPr>
            <w:tcW w:w="4111" w:type="dxa"/>
            <w:gridSpan w:val="5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484BFCC1" w14:textId="77777777" w:rsidR="00345F44" w:rsidRPr="00447821" w:rsidRDefault="00000000" w:rsidP="00345F44">
            <w:pPr>
              <w:pStyle w:val="TableParagraph"/>
              <w:ind w:left="188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4650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F44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345F44" w:rsidRPr="00447821">
              <w:rPr>
                <w:color w:val="4F4C4D" w:themeColor="text1"/>
                <w:sz w:val="18"/>
                <w:szCs w:val="18"/>
              </w:rPr>
              <w:t xml:space="preserve">  Yes </w:t>
            </w:r>
          </w:p>
        </w:tc>
        <w:tc>
          <w:tcPr>
            <w:tcW w:w="4112" w:type="dxa"/>
            <w:gridSpan w:val="7"/>
            <w:tcBorders>
              <w:top w:val="single" w:sz="4" w:space="0" w:color="F2F2F2" w:themeColor="background2" w:themeShade="F2"/>
              <w:left w:val="single" w:sz="4" w:space="0" w:color="F2F2F2" w:themeColor="background2" w:themeShade="F2"/>
              <w:bottom w:val="single" w:sz="4" w:space="0" w:color="F2F2F2" w:themeColor="background2" w:themeShade="F2"/>
              <w:right w:val="single" w:sz="4" w:space="0" w:color="F2F2F2" w:themeColor="background2" w:themeShade="F2"/>
            </w:tcBorders>
            <w:vAlign w:val="center"/>
          </w:tcPr>
          <w:p w14:paraId="262C461E" w14:textId="77777777" w:rsidR="00345F44" w:rsidRPr="00447821" w:rsidRDefault="00000000" w:rsidP="00345F44">
            <w:pPr>
              <w:pStyle w:val="TableParagraph"/>
              <w:ind w:left="188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  <w:szCs w:val="18"/>
                </w:rPr>
                <w:id w:val="-170524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F44" w:rsidRPr="0044782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  <w:szCs w:val="18"/>
                  </w:rPr>
                  <w:t>☐</w:t>
                </w:r>
              </w:sdtContent>
            </w:sdt>
            <w:r w:rsidR="00345F44" w:rsidRPr="00447821">
              <w:rPr>
                <w:color w:val="4F4C4D" w:themeColor="text1"/>
                <w:sz w:val="18"/>
                <w:szCs w:val="18"/>
              </w:rPr>
              <w:t xml:space="preserve">  No</w:t>
            </w:r>
          </w:p>
        </w:tc>
      </w:tr>
    </w:tbl>
    <w:p w14:paraId="60B8AEBA" w14:textId="77777777" w:rsidR="006A2B87" w:rsidRPr="00447821" w:rsidRDefault="006A2B87" w:rsidP="00133568">
      <w:pPr>
        <w:pStyle w:val="BodyText"/>
        <w:spacing w:before="2"/>
        <w:rPr>
          <w:b/>
          <w:i/>
          <w:color w:val="4F4C4D" w:themeColor="text1"/>
          <w:sz w:val="22"/>
          <w:szCs w:val="20"/>
        </w:rPr>
      </w:pPr>
    </w:p>
    <w:tbl>
      <w:tblPr>
        <w:tblW w:w="0" w:type="auto"/>
        <w:tblInd w:w="-183" w:type="dxa"/>
        <w:tblBorders>
          <w:top w:val="single" w:sz="2" w:space="0" w:color="57585B"/>
          <w:left w:val="single" w:sz="2" w:space="0" w:color="57585B"/>
          <w:bottom w:val="single" w:sz="2" w:space="0" w:color="57585B"/>
          <w:right w:val="single" w:sz="2" w:space="0" w:color="57585B"/>
          <w:insideH w:val="single" w:sz="2" w:space="0" w:color="57585B"/>
          <w:insideV w:val="single" w:sz="2" w:space="0" w:color="5758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4"/>
        <w:gridCol w:w="4443"/>
        <w:gridCol w:w="2553"/>
      </w:tblGrid>
      <w:tr w:rsidR="001B38CA" w:rsidRPr="00447821" w14:paraId="20B7769A" w14:textId="77777777" w:rsidTr="001B38CA">
        <w:trPr>
          <w:trHeight w:val="350"/>
        </w:trPr>
        <w:tc>
          <w:tcPr>
            <w:tcW w:w="10530" w:type="dxa"/>
            <w:gridSpan w:val="3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4F4C4D" w:themeFill="text1"/>
            <w:vAlign w:val="center"/>
          </w:tcPr>
          <w:p w14:paraId="2813F555" w14:textId="77777777" w:rsidR="00FC44ED" w:rsidRPr="00447821" w:rsidRDefault="001B38CA" w:rsidP="00DB5F89">
            <w:pPr>
              <w:pStyle w:val="TableParagraph"/>
              <w:spacing w:before="1"/>
              <w:ind w:left="112"/>
              <w:rPr>
                <w:b/>
                <w:color w:val="FFFFFF" w:themeColor="background1"/>
                <w:sz w:val="18"/>
                <w:szCs w:val="18"/>
              </w:rPr>
            </w:pPr>
            <w:bookmarkStart w:id="4" w:name="_Hlk63229223"/>
            <w:r w:rsidRPr="00447821">
              <w:rPr>
                <w:b/>
                <w:color w:val="FFFFFF" w:themeColor="background1"/>
                <w:sz w:val="18"/>
                <w:szCs w:val="18"/>
              </w:rPr>
              <w:t>APPROVALS</w:t>
            </w:r>
          </w:p>
        </w:tc>
      </w:tr>
      <w:tr w:rsidR="001B38CA" w:rsidRPr="00447821" w14:paraId="558E5AF8" w14:textId="77777777" w:rsidTr="00F00FC3">
        <w:trPr>
          <w:trHeight w:val="325"/>
        </w:trPr>
        <w:tc>
          <w:tcPr>
            <w:tcW w:w="3534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ADADAD"/>
            <w:vAlign w:val="center"/>
          </w:tcPr>
          <w:p w14:paraId="394DB8AE" w14:textId="77777777" w:rsidR="00DB5F89" w:rsidRPr="00447821" w:rsidRDefault="00DB5F89" w:rsidP="00DB5F89">
            <w:pPr>
              <w:pStyle w:val="TableParagraph"/>
              <w:spacing w:before="1"/>
              <w:ind w:left="113" w:right="113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443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ADADAD"/>
            <w:vAlign w:val="center"/>
          </w:tcPr>
          <w:p w14:paraId="75B2B0AB" w14:textId="77777777" w:rsidR="00DB5F89" w:rsidRPr="00447821" w:rsidRDefault="00DB5F89" w:rsidP="00DB5F89">
            <w:pPr>
              <w:pStyle w:val="TableParagraph"/>
              <w:spacing w:before="1"/>
              <w:ind w:left="113" w:right="113"/>
              <w:rPr>
                <w:b/>
                <w:color w:val="FFFFFF" w:themeColor="background1"/>
                <w:sz w:val="18"/>
                <w:szCs w:val="18"/>
              </w:rPr>
            </w:pPr>
            <w:r w:rsidRPr="00447821">
              <w:rPr>
                <w:b/>
                <w:color w:val="FFFFFF" w:themeColor="background1"/>
                <w:sz w:val="18"/>
                <w:szCs w:val="18"/>
              </w:rPr>
              <w:t>Name &amp; Signature</w:t>
            </w:r>
          </w:p>
        </w:tc>
        <w:tc>
          <w:tcPr>
            <w:tcW w:w="2553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ADADAD"/>
          </w:tcPr>
          <w:p w14:paraId="63307892" w14:textId="77777777" w:rsidR="00DB5F89" w:rsidRPr="00447821" w:rsidRDefault="00DB5F89" w:rsidP="00DB5F89">
            <w:pPr>
              <w:pStyle w:val="TableParagraph"/>
              <w:spacing w:before="1"/>
              <w:ind w:left="113" w:right="113"/>
              <w:rPr>
                <w:b/>
                <w:color w:val="FFFFFF" w:themeColor="background1"/>
                <w:sz w:val="18"/>
                <w:szCs w:val="18"/>
              </w:rPr>
            </w:pPr>
            <w:r w:rsidRPr="00447821">
              <w:rPr>
                <w:b/>
                <w:color w:val="FFFFFF" w:themeColor="background1"/>
                <w:sz w:val="18"/>
                <w:szCs w:val="18"/>
              </w:rPr>
              <w:t>Date</w:t>
            </w:r>
          </w:p>
        </w:tc>
      </w:tr>
      <w:tr w:rsidR="001B38CA" w:rsidRPr="00447821" w14:paraId="6D595B3D" w14:textId="77777777" w:rsidTr="00253389">
        <w:trPr>
          <w:trHeight w:val="397"/>
        </w:trPr>
        <w:tc>
          <w:tcPr>
            <w:tcW w:w="3534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5144C571" w14:textId="77777777" w:rsidR="00DB5F89" w:rsidRPr="00447821" w:rsidRDefault="00DB5F89" w:rsidP="00DB5F89">
            <w:pPr>
              <w:pStyle w:val="TableParagraph"/>
              <w:spacing w:before="1"/>
              <w:ind w:left="113" w:right="113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 xml:space="preserve">EML </w:t>
            </w:r>
            <w:r w:rsidR="00F00FC3" w:rsidRPr="00447821">
              <w:rPr>
                <w:b/>
                <w:color w:val="4F4C4D" w:themeColor="text1"/>
                <w:sz w:val="18"/>
                <w:szCs w:val="18"/>
              </w:rPr>
              <w:t xml:space="preserve">Group </w:t>
            </w:r>
            <w:r w:rsidRPr="00447821">
              <w:rPr>
                <w:b/>
                <w:color w:val="4F4C4D" w:themeColor="text1"/>
                <w:sz w:val="18"/>
                <w:szCs w:val="18"/>
              </w:rPr>
              <w:t>Account Manager</w:t>
            </w:r>
          </w:p>
        </w:tc>
        <w:tc>
          <w:tcPr>
            <w:tcW w:w="4443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</w:tcPr>
          <w:p w14:paraId="565768B9" w14:textId="77777777" w:rsidR="00DB5F89" w:rsidRPr="00447821" w:rsidRDefault="00DB5F89" w:rsidP="00DB5F89">
            <w:pPr>
              <w:pStyle w:val="TableParagraph"/>
              <w:spacing w:before="1"/>
              <w:ind w:left="113" w:right="113"/>
              <w:rPr>
                <w:b/>
                <w:color w:val="4F4C4D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</w:tcPr>
          <w:p w14:paraId="725977E4" w14:textId="77777777" w:rsidR="00DB5F89" w:rsidRPr="00447821" w:rsidRDefault="00DB5F89" w:rsidP="00DB5F89">
            <w:pPr>
              <w:pStyle w:val="TableParagraph"/>
              <w:spacing w:before="1"/>
              <w:ind w:left="113" w:right="113"/>
              <w:rPr>
                <w:b/>
                <w:color w:val="4F4C4D" w:themeColor="text1"/>
                <w:sz w:val="18"/>
                <w:szCs w:val="18"/>
              </w:rPr>
            </w:pPr>
          </w:p>
        </w:tc>
      </w:tr>
      <w:tr w:rsidR="001B38CA" w:rsidRPr="00447821" w14:paraId="1A776857" w14:textId="77777777" w:rsidTr="00253389">
        <w:trPr>
          <w:trHeight w:val="397"/>
        </w:trPr>
        <w:tc>
          <w:tcPr>
            <w:tcW w:w="3534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180E2547" w14:textId="77777777" w:rsidR="00DB5F89" w:rsidRPr="00447821" w:rsidRDefault="00F00FC3" w:rsidP="00DB5F89">
            <w:pPr>
              <w:pStyle w:val="TableParagraph"/>
              <w:spacing w:before="1"/>
              <w:ind w:left="113" w:right="113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>General Manager,</w:t>
            </w:r>
            <w:r w:rsidR="00DB5F89" w:rsidRPr="00447821">
              <w:rPr>
                <w:b/>
                <w:color w:val="4F4C4D" w:themeColor="text1"/>
                <w:sz w:val="18"/>
                <w:szCs w:val="18"/>
              </w:rPr>
              <w:t xml:space="preserve"> Mutual Benefits</w:t>
            </w:r>
          </w:p>
        </w:tc>
        <w:tc>
          <w:tcPr>
            <w:tcW w:w="4443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</w:tcPr>
          <w:p w14:paraId="71B8E0D8" w14:textId="77777777" w:rsidR="00DB5F89" w:rsidRPr="00447821" w:rsidRDefault="00DB5F89" w:rsidP="00DB5F89">
            <w:pPr>
              <w:pStyle w:val="TableParagraph"/>
              <w:spacing w:before="1"/>
              <w:ind w:left="113" w:right="113"/>
              <w:rPr>
                <w:color w:val="4F4C4D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</w:tcPr>
          <w:p w14:paraId="5C96A651" w14:textId="77777777" w:rsidR="00DB5F89" w:rsidRPr="00447821" w:rsidRDefault="00DB5F89" w:rsidP="00DB5F89">
            <w:pPr>
              <w:pStyle w:val="TableParagraph"/>
              <w:spacing w:before="1"/>
              <w:ind w:left="113" w:right="113"/>
              <w:rPr>
                <w:color w:val="4F4C4D" w:themeColor="text1"/>
                <w:sz w:val="18"/>
                <w:szCs w:val="18"/>
              </w:rPr>
            </w:pPr>
          </w:p>
        </w:tc>
      </w:tr>
      <w:tr w:rsidR="001B38CA" w:rsidRPr="00447821" w14:paraId="314A6841" w14:textId="77777777" w:rsidTr="00253389">
        <w:trPr>
          <w:trHeight w:val="397"/>
        </w:trPr>
        <w:tc>
          <w:tcPr>
            <w:tcW w:w="3534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71EA8F32" w14:textId="77777777" w:rsidR="00DB5F89" w:rsidRPr="00447821" w:rsidRDefault="00DB5F89" w:rsidP="001D5D1F">
            <w:pPr>
              <w:pStyle w:val="TableParagraph"/>
              <w:spacing w:before="1"/>
              <w:ind w:left="113" w:right="113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 xml:space="preserve">EML </w:t>
            </w:r>
            <w:r w:rsidR="00F00FC3" w:rsidRPr="00447821">
              <w:rPr>
                <w:b/>
                <w:color w:val="4F4C4D" w:themeColor="text1"/>
                <w:sz w:val="18"/>
                <w:szCs w:val="18"/>
              </w:rPr>
              <w:t xml:space="preserve">Group </w:t>
            </w:r>
            <w:r w:rsidR="00467186" w:rsidRPr="00447821">
              <w:rPr>
                <w:b/>
                <w:color w:val="4F4C4D" w:themeColor="text1"/>
                <w:sz w:val="18"/>
                <w:szCs w:val="18"/>
              </w:rPr>
              <w:t>General Manager</w:t>
            </w:r>
          </w:p>
        </w:tc>
        <w:tc>
          <w:tcPr>
            <w:tcW w:w="4443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</w:tcPr>
          <w:p w14:paraId="4E8456D7" w14:textId="77777777" w:rsidR="00DB5F89" w:rsidRPr="00447821" w:rsidRDefault="00DB5F89" w:rsidP="00DB5F89">
            <w:pPr>
              <w:pStyle w:val="TableParagraph"/>
              <w:spacing w:before="1"/>
              <w:ind w:left="113" w:right="113"/>
              <w:rPr>
                <w:color w:val="4F4C4D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</w:tcPr>
          <w:p w14:paraId="460462AD" w14:textId="77777777" w:rsidR="00DB5F89" w:rsidRPr="00447821" w:rsidRDefault="00DB5F89" w:rsidP="00DB5F89">
            <w:pPr>
              <w:pStyle w:val="TableParagraph"/>
              <w:spacing w:before="1"/>
              <w:ind w:left="113" w:right="113"/>
              <w:rPr>
                <w:color w:val="4F4C4D" w:themeColor="text1"/>
                <w:sz w:val="18"/>
                <w:szCs w:val="18"/>
              </w:rPr>
            </w:pPr>
          </w:p>
        </w:tc>
      </w:tr>
      <w:tr w:rsidR="00AC5CA8" w:rsidRPr="00447821" w14:paraId="566906A7" w14:textId="77777777" w:rsidTr="00253389">
        <w:trPr>
          <w:trHeight w:val="397"/>
        </w:trPr>
        <w:tc>
          <w:tcPr>
            <w:tcW w:w="3534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0E8E648D" w14:textId="77777777" w:rsidR="00AC5CA8" w:rsidRPr="00447821" w:rsidRDefault="00AC5CA8" w:rsidP="001D5D1F">
            <w:pPr>
              <w:pStyle w:val="TableParagraph"/>
              <w:spacing w:before="1"/>
              <w:ind w:left="113" w:right="113"/>
              <w:rPr>
                <w:b/>
                <w:color w:val="4F4C4D" w:themeColor="text1"/>
                <w:sz w:val="18"/>
                <w:szCs w:val="18"/>
              </w:rPr>
            </w:pPr>
            <w:r w:rsidRPr="00447821">
              <w:rPr>
                <w:b/>
                <w:color w:val="4F4C4D" w:themeColor="text1"/>
                <w:sz w:val="18"/>
                <w:szCs w:val="18"/>
              </w:rPr>
              <w:t>Other internal approvals</w:t>
            </w:r>
          </w:p>
        </w:tc>
        <w:tc>
          <w:tcPr>
            <w:tcW w:w="4443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</w:tcPr>
          <w:p w14:paraId="07B42E06" w14:textId="77777777" w:rsidR="00AC5CA8" w:rsidRPr="00447821" w:rsidRDefault="00AC5CA8" w:rsidP="00DB5F89">
            <w:pPr>
              <w:pStyle w:val="TableParagraph"/>
              <w:spacing w:before="1"/>
              <w:ind w:left="113" w:right="113"/>
              <w:rPr>
                <w:color w:val="4F4C4D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</w:tcPr>
          <w:p w14:paraId="26564385" w14:textId="77777777" w:rsidR="00AC5CA8" w:rsidRPr="00447821" w:rsidRDefault="00AC5CA8" w:rsidP="00DB5F89">
            <w:pPr>
              <w:pStyle w:val="TableParagraph"/>
              <w:spacing w:before="1"/>
              <w:ind w:left="113" w:right="113"/>
              <w:rPr>
                <w:color w:val="4F4C4D" w:themeColor="text1"/>
                <w:sz w:val="18"/>
                <w:szCs w:val="18"/>
              </w:rPr>
            </w:pPr>
          </w:p>
        </w:tc>
      </w:tr>
      <w:bookmarkEnd w:id="4"/>
    </w:tbl>
    <w:p w14:paraId="16311D7F" w14:textId="77777777" w:rsidR="000E1759" w:rsidRPr="00447821" w:rsidRDefault="000E1759" w:rsidP="00AC5CA8">
      <w:pPr>
        <w:pStyle w:val="BodyText"/>
        <w:spacing w:before="31" w:line="432" w:lineRule="exact"/>
        <w:ind w:left="-144" w:right="288"/>
        <w:jc w:val="center"/>
        <w:rPr>
          <w:color w:val="4F4C4D" w:themeColor="text1"/>
        </w:rPr>
      </w:pPr>
    </w:p>
    <w:sectPr w:rsidR="000E1759" w:rsidRPr="00447821" w:rsidSect="001B38CA">
      <w:headerReference w:type="default" r:id="rId19"/>
      <w:footerReference w:type="default" r:id="rId20"/>
      <w:pgSz w:w="11910" w:h="16840"/>
      <w:pgMar w:top="1296" w:right="677" w:bottom="1123" w:left="82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8EC79" w14:textId="77777777" w:rsidR="00E10EBF" w:rsidRDefault="00E10EBF">
      <w:r>
        <w:separator/>
      </w:r>
    </w:p>
  </w:endnote>
  <w:endnote w:type="continuationSeparator" w:id="0">
    <w:p w14:paraId="1C21E4FE" w14:textId="77777777" w:rsidR="00E10EBF" w:rsidRDefault="00E1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2918" w14:textId="77777777" w:rsidR="00FC44ED" w:rsidRPr="006D44D3" w:rsidRDefault="00FC44ED" w:rsidP="00FC44ED">
    <w:pPr>
      <w:pStyle w:val="Footer"/>
      <w:rPr>
        <w:i/>
        <w:sz w:val="18"/>
        <w:szCs w:val="18"/>
      </w:rPr>
    </w:pPr>
    <w:r w:rsidRPr="006D44D3">
      <w:rPr>
        <w:i/>
        <w:sz w:val="18"/>
        <w:szCs w:val="18"/>
      </w:rPr>
      <w:t xml:space="preserve">Email completed form to: </w:t>
    </w:r>
    <w:hyperlink r:id="rId1" w:history="1">
      <w:r w:rsidRPr="00447821">
        <w:rPr>
          <w:rStyle w:val="Hyperlink"/>
          <w:i/>
          <w:color w:val="D485F9"/>
          <w:sz w:val="18"/>
          <w:szCs w:val="18"/>
        </w:rPr>
        <w:t>mutualbenefits@eml.com.au</w:t>
      </w:r>
    </w:hyperlink>
    <w:r w:rsidRPr="00447821">
      <w:rPr>
        <w:i/>
        <w:color w:val="D485F9"/>
        <w:sz w:val="18"/>
        <w:szCs w:val="18"/>
      </w:rPr>
      <w:t xml:space="preserve"> </w:t>
    </w:r>
  </w:p>
  <w:p w14:paraId="1A535D08" w14:textId="77777777" w:rsidR="00FC44ED" w:rsidRDefault="00FC44ED">
    <w:pPr>
      <w:pStyle w:val="Footer"/>
    </w:pPr>
  </w:p>
  <w:p w14:paraId="0B24B12F" w14:textId="77777777" w:rsidR="00FC44ED" w:rsidRDefault="00FC4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1AEA9" w14:textId="77777777" w:rsidR="00E10EBF" w:rsidRDefault="00E10EBF">
      <w:r>
        <w:separator/>
      </w:r>
    </w:p>
  </w:footnote>
  <w:footnote w:type="continuationSeparator" w:id="0">
    <w:p w14:paraId="11C85BBD" w14:textId="77777777" w:rsidR="00E10EBF" w:rsidRDefault="00E10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73C6" w14:textId="77777777" w:rsidR="006A2B87" w:rsidRDefault="00447821">
    <w:pPr>
      <w:pStyle w:val="BodyText"/>
      <w:spacing w:line="14" w:lineRule="auto"/>
      <w:contextualSpacing/>
      <w:rPr>
        <w:sz w:val="20"/>
      </w:rPr>
    </w:pPr>
    <w:r w:rsidRPr="00447821">
      <w:rPr>
        <w:bCs/>
        <w:noProof/>
        <w:color w:val="000000"/>
        <w:sz w:val="24"/>
      </w:rPr>
      <w:drawing>
        <wp:anchor distT="0" distB="0" distL="114300" distR="114300" simplePos="0" relativeHeight="251655679" behindDoc="1" locked="0" layoutInCell="1" allowOverlap="1" wp14:anchorId="2BD6BD62" wp14:editId="682C1C8F">
          <wp:simplePos x="0" y="0"/>
          <wp:positionH relativeFrom="margin">
            <wp:posOffset>4016159</wp:posOffset>
          </wp:positionH>
          <wp:positionV relativeFrom="paragraph">
            <wp:posOffset>172529</wp:posOffset>
          </wp:positionV>
          <wp:extent cx="2758658" cy="646754"/>
          <wp:effectExtent l="0" t="0" r="3810" b="1270"/>
          <wp:wrapNone/>
          <wp:docPr id="13314784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75" cy="647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33568"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F50907B" wp14:editId="50C3CC86">
              <wp:simplePos x="0" y="0"/>
              <wp:positionH relativeFrom="margin">
                <wp:align>right</wp:align>
              </wp:positionH>
              <wp:positionV relativeFrom="topMargin">
                <wp:posOffset>227330</wp:posOffset>
              </wp:positionV>
              <wp:extent cx="4686300" cy="543464"/>
              <wp:effectExtent l="0" t="0" r="0" b="9525"/>
              <wp:wrapNone/>
              <wp:docPr id="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86300" cy="54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1BCD5" w14:textId="77777777" w:rsidR="00447821" w:rsidRDefault="00447821" w:rsidP="00447821">
                          <w:pPr>
                            <w:spacing w:before="12"/>
                            <w:ind w:left="20"/>
                            <w:jc w:val="right"/>
                            <w:rPr>
                              <w:bCs/>
                              <w:color w:val="000000"/>
                              <w:sz w:val="24"/>
                            </w:rPr>
                          </w:pPr>
                          <w:r w:rsidRPr="00BA728A">
                            <w:rPr>
                              <w:b/>
                              <w:color w:val="D485F9"/>
                              <w:sz w:val="24"/>
                            </w:rPr>
                            <w:t xml:space="preserve">Mutual Benefits </w:t>
                          </w:r>
                          <w:r w:rsidRPr="00BA728A">
                            <w:rPr>
                              <w:b/>
                              <w:color w:val="000000"/>
                              <w:sz w:val="24"/>
                            </w:rPr>
                            <w:t>Program</w:t>
                          </w:r>
                          <w:r w:rsidRPr="00BA728A">
                            <w:rPr>
                              <w:b/>
                              <w:color w:val="000000"/>
                              <w:sz w:val="24"/>
                            </w:rPr>
                            <w:br/>
                          </w:r>
                          <w:r w:rsidRPr="00BA728A">
                            <w:rPr>
                              <w:bCs/>
                              <w:color w:val="000000"/>
                              <w:sz w:val="24"/>
                            </w:rPr>
                            <w:t xml:space="preserve">FY26 Funding </w:t>
                          </w:r>
                          <w:r>
                            <w:rPr>
                              <w:bCs/>
                              <w:color w:val="000000"/>
                              <w:sz w:val="24"/>
                            </w:rPr>
                            <w:t>Application Form</w:t>
                          </w:r>
                        </w:p>
                        <w:p w14:paraId="2175FF61" w14:textId="77777777" w:rsidR="00447821" w:rsidRPr="00540CDA" w:rsidRDefault="00447821" w:rsidP="00447821">
                          <w:pPr>
                            <w:spacing w:before="12"/>
                            <w:ind w:left="20"/>
                            <w:jc w:val="right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540CD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External Use</w:t>
                          </w:r>
                        </w:p>
                        <w:p w14:paraId="46D2E5D2" w14:textId="77777777" w:rsidR="00133568" w:rsidRPr="00367E68" w:rsidRDefault="00133568" w:rsidP="00400F9C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color w:val="0091C8" w:themeColor="text2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090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7.8pt;margin-top:17.9pt;width:369pt;height:42.8pt;z-index:-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" filled="f" stroked="f">
              <v:path arrowok="t"/>
              <v:textbox inset="0,0,0,0">
                <w:txbxContent>
                  <w:p w14:paraId="16C1BCD5" w14:textId="77777777" w:rsidR="00447821" w:rsidRDefault="00447821" w:rsidP="00447821">
                    <w:pPr>
                      <w:spacing w:before="12"/>
                      <w:ind w:left="20"/>
                      <w:jc w:val="right"/>
                      <w:rPr>
                        <w:bCs/>
                        <w:color w:val="000000"/>
                        <w:sz w:val="24"/>
                      </w:rPr>
                    </w:pPr>
                    <w:r w:rsidRPr="00BA728A">
                      <w:rPr>
                        <w:b/>
                        <w:color w:val="D485F9"/>
                        <w:sz w:val="24"/>
                      </w:rPr>
                      <w:t xml:space="preserve">Mutual Benefits </w:t>
                    </w:r>
                    <w:r w:rsidRPr="00BA728A">
                      <w:rPr>
                        <w:b/>
                        <w:color w:val="000000"/>
                        <w:sz w:val="24"/>
                      </w:rPr>
                      <w:t>Program</w:t>
                    </w:r>
                    <w:r w:rsidRPr="00BA728A">
                      <w:rPr>
                        <w:b/>
                        <w:color w:val="000000"/>
                        <w:sz w:val="24"/>
                      </w:rPr>
                      <w:br/>
                    </w:r>
                    <w:r w:rsidRPr="00BA728A">
                      <w:rPr>
                        <w:bCs/>
                        <w:color w:val="000000"/>
                        <w:sz w:val="24"/>
                      </w:rPr>
                      <w:t xml:space="preserve">FY26 Funding </w:t>
                    </w:r>
                    <w:r>
                      <w:rPr>
                        <w:bCs/>
                        <w:color w:val="000000"/>
                        <w:sz w:val="24"/>
                      </w:rPr>
                      <w:t>Application Form</w:t>
                    </w:r>
                  </w:p>
                  <w:p w14:paraId="2175FF61" w14:textId="77777777" w:rsidR="00447821" w:rsidRPr="00540CDA" w:rsidRDefault="00447821" w:rsidP="00447821">
                    <w:pPr>
                      <w:spacing w:before="12"/>
                      <w:ind w:left="20"/>
                      <w:jc w:val="right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540CDA">
                      <w:rPr>
                        <w:i/>
                        <w:iCs/>
                        <w:sz w:val="20"/>
                        <w:szCs w:val="20"/>
                      </w:rPr>
                      <w:t>External Use</w:t>
                    </w:r>
                  </w:p>
                  <w:p w14:paraId="46D2E5D2" w14:textId="77777777" w:rsidR="00133568" w:rsidRPr="00367E68" w:rsidRDefault="00133568" w:rsidP="00400F9C">
                    <w:pPr>
                      <w:spacing w:before="12"/>
                      <w:ind w:left="20"/>
                      <w:jc w:val="right"/>
                      <w:rPr>
                        <w:b/>
                        <w:color w:val="0091C8" w:themeColor="text2"/>
                        <w:sz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28A04AE" wp14:editId="03E22C14">
          <wp:simplePos x="0" y="0"/>
          <wp:positionH relativeFrom="margin">
            <wp:align>left</wp:align>
          </wp:positionH>
          <wp:positionV relativeFrom="paragraph">
            <wp:posOffset>207297</wp:posOffset>
          </wp:positionV>
          <wp:extent cx="1531620" cy="550545"/>
          <wp:effectExtent l="0" t="0" r="0" b="1905"/>
          <wp:wrapThrough wrapText="bothSides">
            <wp:wrapPolygon edited="0">
              <wp:start x="0" y="0"/>
              <wp:lineTo x="0" y="20927"/>
              <wp:lineTo x="15582" y="20927"/>
              <wp:lineTo x="16657" y="20927"/>
              <wp:lineTo x="20687" y="13453"/>
              <wp:lineTo x="21224" y="5232"/>
              <wp:lineTo x="21224" y="0"/>
              <wp:lineTo x="0" y="0"/>
            </wp:wrapPolygon>
          </wp:wrapThrough>
          <wp:docPr id="13297775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E48"/>
    <w:multiLevelType w:val="hybridMultilevel"/>
    <w:tmpl w:val="5F8AB73A"/>
    <w:lvl w:ilvl="0" w:tplc="9ED28BE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C6C8A"/>
    <w:multiLevelType w:val="hybridMultilevel"/>
    <w:tmpl w:val="29C269C0"/>
    <w:lvl w:ilvl="0" w:tplc="7F0C68CE">
      <w:start w:val="1"/>
      <w:numFmt w:val="decimal"/>
      <w:lvlText w:val="%1."/>
      <w:lvlJc w:val="left"/>
      <w:pPr>
        <w:ind w:left="472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192" w:hanging="360"/>
      </w:pPr>
    </w:lvl>
    <w:lvl w:ilvl="2" w:tplc="0C09001B" w:tentative="1">
      <w:start w:val="1"/>
      <w:numFmt w:val="lowerRoman"/>
      <w:lvlText w:val="%3."/>
      <w:lvlJc w:val="right"/>
      <w:pPr>
        <w:ind w:left="1912" w:hanging="180"/>
      </w:pPr>
    </w:lvl>
    <w:lvl w:ilvl="3" w:tplc="0C09000F" w:tentative="1">
      <w:start w:val="1"/>
      <w:numFmt w:val="decimal"/>
      <w:lvlText w:val="%4."/>
      <w:lvlJc w:val="left"/>
      <w:pPr>
        <w:ind w:left="2632" w:hanging="360"/>
      </w:pPr>
    </w:lvl>
    <w:lvl w:ilvl="4" w:tplc="0C090019" w:tentative="1">
      <w:start w:val="1"/>
      <w:numFmt w:val="lowerLetter"/>
      <w:lvlText w:val="%5."/>
      <w:lvlJc w:val="left"/>
      <w:pPr>
        <w:ind w:left="3352" w:hanging="360"/>
      </w:pPr>
    </w:lvl>
    <w:lvl w:ilvl="5" w:tplc="0C09001B" w:tentative="1">
      <w:start w:val="1"/>
      <w:numFmt w:val="lowerRoman"/>
      <w:lvlText w:val="%6."/>
      <w:lvlJc w:val="right"/>
      <w:pPr>
        <w:ind w:left="4072" w:hanging="180"/>
      </w:pPr>
    </w:lvl>
    <w:lvl w:ilvl="6" w:tplc="0C09000F" w:tentative="1">
      <w:start w:val="1"/>
      <w:numFmt w:val="decimal"/>
      <w:lvlText w:val="%7."/>
      <w:lvlJc w:val="left"/>
      <w:pPr>
        <w:ind w:left="4792" w:hanging="360"/>
      </w:pPr>
    </w:lvl>
    <w:lvl w:ilvl="7" w:tplc="0C090019" w:tentative="1">
      <w:start w:val="1"/>
      <w:numFmt w:val="lowerLetter"/>
      <w:lvlText w:val="%8."/>
      <w:lvlJc w:val="left"/>
      <w:pPr>
        <w:ind w:left="5512" w:hanging="360"/>
      </w:pPr>
    </w:lvl>
    <w:lvl w:ilvl="8" w:tplc="0C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2E374132"/>
    <w:multiLevelType w:val="hybridMultilevel"/>
    <w:tmpl w:val="AC0CBF02"/>
    <w:lvl w:ilvl="0" w:tplc="B2BA3F96">
      <w:numFmt w:val="bullet"/>
      <w:lvlText w:val=""/>
      <w:lvlJc w:val="left"/>
      <w:pPr>
        <w:ind w:left="216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3" w15:restartNumberingAfterBreak="0">
    <w:nsid w:val="2FA50CB9"/>
    <w:multiLevelType w:val="hybridMultilevel"/>
    <w:tmpl w:val="789211EE"/>
    <w:lvl w:ilvl="0" w:tplc="2E3C436E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37F653A0">
      <w:numFmt w:val="bullet"/>
      <w:lvlText w:val="•"/>
      <w:lvlJc w:val="left"/>
      <w:pPr>
        <w:ind w:left="1922" w:hanging="361"/>
      </w:pPr>
      <w:rPr>
        <w:rFonts w:hint="default"/>
        <w:lang w:val="en-US" w:eastAsia="en-US" w:bidi="en-US"/>
      </w:rPr>
    </w:lvl>
    <w:lvl w:ilvl="2" w:tplc="933CD49C">
      <w:numFmt w:val="bullet"/>
      <w:lvlText w:val="•"/>
      <w:lvlJc w:val="left"/>
      <w:pPr>
        <w:ind w:left="2865" w:hanging="361"/>
      </w:pPr>
      <w:rPr>
        <w:rFonts w:hint="default"/>
        <w:lang w:val="en-US" w:eastAsia="en-US" w:bidi="en-US"/>
      </w:rPr>
    </w:lvl>
    <w:lvl w:ilvl="3" w:tplc="132E3992">
      <w:numFmt w:val="bullet"/>
      <w:lvlText w:val="•"/>
      <w:lvlJc w:val="left"/>
      <w:pPr>
        <w:ind w:left="3807" w:hanging="361"/>
      </w:pPr>
      <w:rPr>
        <w:rFonts w:hint="default"/>
        <w:lang w:val="en-US" w:eastAsia="en-US" w:bidi="en-US"/>
      </w:rPr>
    </w:lvl>
    <w:lvl w:ilvl="4" w:tplc="015C81E2"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en-US"/>
      </w:rPr>
    </w:lvl>
    <w:lvl w:ilvl="5" w:tplc="5DEEDFD2">
      <w:numFmt w:val="bullet"/>
      <w:lvlText w:val="•"/>
      <w:lvlJc w:val="left"/>
      <w:pPr>
        <w:ind w:left="5692" w:hanging="361"/>
      </w:pPr>
      <w:rPr>
        <w:rFonts w:hint="default"/>
        <w:lang w:val="en-US" w:eastAsia="en-US" w:bidi="en-US"/>
      </w:rPr>
    </w:lvl>
    <w:lvl w:ilvl="6" w:tplc="2ED62E0E">
      <w:numFmt w:val="bullet"/>
      <w:lvlText w:val="•"/>
      <w:lvlJc w:val="left"/>
      <w:pPr>
        <w:ind w:left="6635" w:hanging="361"/>
      </w:pPr>
      <w:rPr>
        <w:rFonts w:hint="default"/>
        <w:lang w:val="en-US" w:eastAsia="en-US" w:bidi="en-US"/>
      </w:rPr>
    </w:lvl>
    <w:lvl w:ilvl="7" w:tplc="16342E04">
      <w:numFmt w:val="bullet"/>
      <w:lvlText w:val="•"/>
      <w:lvlJc w:val="left"/>
      <w:pPr>
        <w:ind w:left="7577" w:hanging="361"/>
      </w:pPr>
      <w:rPr>
        <w:rFonts w:hint="default"/>
        <w:lang w:val="en-US" w:eastAsia="en-US" w:bidi="en-US"/>
      </w:rPr>
    </w:lvl>
    <w:lvl w:ilvl="8" w:tplc="A9024B84">
      <w:numFmt w:val="bullet"/>
      <w:lvlText w:val="•"/>
      <w:lvlJc w:val="left"/>
      <w:pPr>
        <w:ind w:left="8520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388E5714"/>
    <w:multiLevelType w:val="hybridMultilevel"/>
    <w:tmpl w:val="F32C758E"/>
    <w:lvl w:ilvl="0" w:tplc="ED3E01D2">
      <w:start w:val="1"/>
      <w:numFmt w:val="decimal"/>
      <w:lvlText w:val="%1)"/>
      <w:lvlJc w:val="left"/>
      <w:pPr>
        <w:ind w:left="620" w:hanging="360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en-US" w:eastAsia="en-US" w:bidi="en-US"/>
      </w:rPr>
    </w:lvl>
    <w:lvl w:ilvl="1" w:tplc="0D560000">
      <w:numFmt w:val="bullet"/>
      <w:lvlText w:val=""/>
      <w:lvlJc w:val="left"/>
      <w:pPr>
        <w:ind w:left="1341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2" w:tplc="4E1CE6A0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en-US"/>
      </w:rPr>
    </w:lvl>
    <w:lvl w:ilvl="3" w:tplc="20BAE56E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en-US"/>
      </w:rPr>
    </w:lvl>
    <w:lvl w:ilvl="4" w:tplc="2FF88FD6">
      <w:numFmt w:val="bullet"/>
      <w:lvlText w:val="•"/>
      <w:lvlJc w:val="left"/>
      <w:pPr>
        <w:ind w:left="4361" w:hanging="360"/>
      </w:pPr>
      <w:rPr>
        <w:rFonts w:hint="default"/>
        <w:lang w:val="en-US" w:eastAsia="en-US" w:bidi="en-US"/>
      </w:rPr>
    </w:lvl>
    <w:lvl w:ilvl="5" w:tplc="A5F4EDC8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en-US"/>
      </w:rPr>
    </w:lvl>
    <w:lvl w:ilvl="6" w:tplc="C486BFB8"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en-US"/>
      </w:rPr>
    </w:lvl>
    <w:lvl w:ilvl="7" w:tplc="95F2FB4E">
      <w:numFmt w:val="bullet"/>
      <w:lvlText w:val="•"/>
      <w:lvlJc w:val="left"/>
      <w:pPr>
        <w:ind w:left="7383" w:hanging="360"/>
      </w:pPr>
      <w:rPr>
        <w:rFonts w:hint="default"/>
        <w:lang w:val="en-US" w:eastAsia="en-US" w:bidi="en-US"/>
      </w:rPr>
    </w:lvl>
    <w:lvl w:ilvl="8" w:tplc="76A87D3E">
      <w:numFmt w:val="bullet"/>
      <w:lvlText w:val="•"/>
      <w:lvlJc w:val="left"/>
      <w:pPr>
        <w:ind w:left="839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8F83141"/>
    <w:multiLevelType w:val="hybridMultilevel"/>
    <w:tmpl w:val="87986E98"/>
    <w:lvl w:ilvl="0" w:tplc="486A8904">
      <w:numFmt w:val="bullet"/>
      <w:lvlText w:val=""/>
      <w:lvlJc w:val="left"/>
      <w:pPr>
        <w:ind w:left="615" w:hanging="355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F9A86348">
      <w:numFmt w:val="bullet"/>
      <w:lvlText w:val="•"/>
      <w:lvlJc w:val="left"/>
      <w:pPr>
        <w:ind w:left="1598" w:hanging="355"/>
      </w:pPr>
      <w:rPr>
        <w:rFonts w:hint="default"/>
        <w:lang w:val="en-US" w:eastAsia="en-US" w:bidi="en-US"/>
      </w:rPr>
    </w:lvl>
    <w:lvl w:ilvl="2" w:tplc="4424969A">
      <w:numFmt w:val="bullet"/>
      <w:lvlText w:val="•"/>
      <w:lvlJc w:val="left"/>
      <w:pPr>
        <w:ind w:left="2577" w:hanging="355"/>
      </w:pPr>
      <w:rPr>
        <w:rFonts w:hint="default"/>
        <w:lang w:val="en-US" w:eastAsia="en-US" w:bidi="en-US"/>
      </w:rPr>
    </w:lvl>
    <w:lvl w:ilvl="3" w:tplc="0088A464">
      <w:numFmt w:val="bullet"/>
      <w:lvlText w:val="•"/>
      <w:lvlJc w:val="left"/>
      <w:pPr>
        <w:ind w:left="3555" w:hanging="355"/>
      </w:pPr>
      <w:rPr>
        <w:rFonts w:hint="default"/>
        <w:lang w:val="en-US" w:eastAsia="en-US" w:bidi="en-US"/>
      </w:rPr>
    </w:lvl>
    <w:lvl w:ilvl="4" w:tplc="300EF488">
      <w:numFmt w:val="bullet"/>
      <w:lvlText w:val="•"/>
      <w:lvlJc w:val="left"/>
      <w:pPr>
        <w:ind w:left="4534" w:hanging="355"/>
      </w:pPr>
      <w:rPr>
        <w:rFonts w:hint="default"/>
        <w:lang w:val="en-US" w:eastAsia="en-US" w:bidi="en-US"/>
      </w:rPr>
    </w:lvl>
    <w:lvl w:ilvl="5" w:tplc="C2B4EABC">
      <w:numFmt w:val="bullet"/>
      <w:lvlText w:val="•"/>
      <w:lvlJc w:val="left"/>
      <w:pPr>
        <w:ind w:left="5512" w:hanging="355"/>
      </w:pPr>
      <w:rPr>
        <w:rFonts w:hint="default"/>
        <w:lang w:val="en-US" w:eastAsia="en-US" w:bidi="en-US"/>
      </w:rPr>
    </w:lvl>
    <w:lvl w:ilvl="6" w:tplc="C7DAA62A">
      <w:numFmt w:val="bullet"/>
      <w:lvlText w:val="•"/>
      <w:lvlJc w:val="left"/>
      <w:pPr>
        <w:ind w:left="6491" w:hanging="355"/>
      </w:pPr>
      <w:rPr>
        <w:rFonts w:hint="default"/>
        <w:lang w:val="en-US" w:eastAsia="en-US" w:bidi="en-US"/>
      </w:rPr>
    </w:lvl>
    <w:lvl w:ilvl="7" w:tplc="484E3BCA">
      <w:numFmt w:val="bullet"/>
      <w:lvlText w:val="•"/>
      <w:lvlJc w:val="left"/>
      <w:pPr>
        <w:ind w:left="7469" w:hanging="355"/>
      </w:pPr>
      <w:rPr>
        <w:rFonts w:hint="default"/>
        <w:lang w:val="en-US" w:eastAsia="en-US" w:bidi="en-US"/>
      </w:rPr>
    </w:lvl>
    <w:lvl w:ilvl="8" w:tplc="174C1762">
      <w:numFmt w:val="bullet"/>
      <w:lvlText w:val="•"/>
      <w:lvlJc w:val="left"/>
      <w:pPr>
        <w:ind w:left="8448" w:hanging="355"/>
      </w:pPr>
      <w:rPr>
        <w:rFonts w:hint="default"/>
        <w:lang w:val="en-US" w:eastAsia="en-US" w:bidi="en-US"/>
      </w:rPr>
    </w:lvl>
  </w:abstractNum>
  <w:abstractNum w:abstractNumId="6" w15:restartNumberingAfterBreak="0">
    <w:nsid w:val="3D825F2B"/>
    <w:multiLevelType w:val="hybridMultilevel"/>
    <w:tmpl w:val="9760DE5E"/>
    <w:lvl w:ilvl="0" w:tplc="4418D776">
      <w:start w:val="1"/>
      <w:numFmt w:val="bullet"/>
      <w:lvlText w:val=""/>
      <w:lvlJc w:val="left"/>
      <w:pPr>
        <w:ind w:left="8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7" w15:restartNumberingAfterBreak="0">
    <w:nsid w:val="58C419D4"/>
    <w:multiLevelType w:val="hybridMultilevel"/>
    <w:tmpl w:val="0778C3C2"/>
    <w:lvl w:ilvl="0" w:tplc="007CD30A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4F4C4D" w:themeColor="text1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5AC15982"/>
    <w:multiLevelType w:val="hybridMultilevel"/>
    <w:tmpl w:val="147C20A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5D27652B"/>
    <w:multiLevelType w:val="hybridMultilevel"/>
    <w:tmpl w:val="37F66024"/>
    <w:lvl w:ilvl="0" w:tplc="095ECC10">
      <w:numFmt w:val="bullet"/>
      <w:lvlText w:val=""/>
      <w:lvlJc w:val="left"/>
      <w:pPr>
        <w:ind w:left="463" w:hanging="360"/>
      </w:pPr>
      <w:rPr>
        <w:rFonts w:ascii="Symbol" w:eastAsia="Arial" w:hAnsi="Symbol" w:cs="Arial" w:hint="default"/>
        <w:b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0" w15:restartNumberingAfterBreak="0">
    <w:nsid w:val="6D8E3468"/>
    <w:multiLevelType w:val="hybridMultilevel"/>
    <w:tmpl w:val="180CD834"/>
    <w:lvl w:ilvl="0" w:tplc="210AD90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616146">
    <w:abstractNumId w:val="5"/>
  </w:num>
  <w:num w:numId="2" w16cid:durableId="177545445">
    <w:abstractNumId w:val="3"/>
  </w:num>
  <w:num w:numId="3" w16cid:durableId="326517652">
    <w:abstractNumId w:val="4"/>
  </w:num>
  <w:num w:numId="4" w16cid:durableId="533923432">
    <w:abstractNumId w:val="8"/>
  </w:num>
  <w:num w:numId="5" w16cid:durableId="1886018279">
    <w:abstractNumId w:val="2"/>
  </w:num>
  <w:num w:numId="6" w16cid:durableId="1578050718">
    <w:abstractNumId w:val="6"/>
  </w:num>
  <w:num w:numId="7" w16cid:durableId="1648393544">
    <w:abstractNumId w:val="10"/>
  </w:num>
  <w:num w:numId="8" w16cid:durableId="432870042">
    <w:abstractNumId w:val="0"/>
  </w:num>
  <w:num w:numId="9" w16cid:durableId="273949786">
    <w:abstractNumId w:val="1"/>
  </w:num>
  <w:num w:numId="10" w16cid:durableId="1983079850">
    <w:abstractNumId w:val="9"/>
  </w:num>
  <w:num w:numId="11" w16cid:durableId="1808862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C0"/>
    <w:rsid w:val="00000910"/>
    <w:rsid w:val="00024488"/>
    <w:rsid w:val="000575ED"/>
    <w:rsid w:val="00061FFB"/>
    <w:rsid w:val="000A7541"/>
    <w:rsid w:val="000C08A3"/>
    <w:rsid w:val="000C5B77"/>
    <w:rsid w:val="000D594F"/>
    <w:rsid w:val="000E1759"/>
    <w:rsid w:val="00116742"/>
    <w:rsid w:val="00120E56"/>
    <w:rsid w:val="00133568"/>
    <w:rsid w:val="00157DD8"/>
    <w:rsid w:val="001B38CA"/>
    <w:rsid w:val="001D5D1F"/>
    <w:rsid w:val="0020367B"/>
    <w:rsid w:val="002228B0"/>
    <w:rsid w:val="00245FEC"/>
    <w:rsid w:val="00250B9B"/>
    <w:rsid w:val="00253389"/>
    <w:rsid w:val="0025404D"/>
    <w:rsid w:val="002664BD"/>
    <w:rsid w:val="00277324"/>
    <w:rsid w:val="002C638D"/>
    <w:rsid w:val="002D23DC"/>
    <w:rsid w:val="002D4F40"/>
    <w:rsid w:val="002D6FAC"/>
    <w:rsid w:val="002E67BA"/>
    <w:rsid w:val="002F451C"/>
    <w:rsid w:val="00345F44"/>
    <w:rsid w:val="003565B7"/>
    <w:rsid w:val="00367E68"/>
    <w:rsid w:val="00393E28"/>
    <w:rsid w:val="003979E1"/>
    <w:rsid w:val="003B603B"/>
    <w:rsid w:val="003C7A8E"/>
    <w:rsid w:val="003E28E2"/>
    <w:rsid w:val="003F63DC"/>
    <w:rsid w:val="00400A32"/>
    <w:rsid w:val="00400F9C"/>
    <w:rsid w:val="00440203"/>
    <w:rsid w:val="00447821"/>
    <w:rsid w:val="00467186"/>
    <w:rsid w:val="00475EB0"/>
    <w:rsid w:val="00493974"/>
    <w:rsid w:val="00493A73"/>
    <w:rsid w:val="004A3541"/>
    <w:rsid w:val="004F1609"/>
    <w:rsid w:val="004F193C"/>
    <w:rsid w:val="00502F03"/>
    <w:rsid w:val="005156D6"/>
    <w:rsid w:val="005214E3"/>
    <w:rsid w:val="00543C49"/>
    <w:rsid w:val="005A4843"/>
    <w:rsid w:val="005F49D1"/>
    <w:rsid w:val="00632003"/>
    <w:rsid w:val="00636795"/>
    <w:rsid w:val="00656FB0"/>
    <w:rsid w:val="006A1FD9"/>
    <w:rsid w:val="006A2B87"/>
    <w:rsid w:val="006E2EB3"/>
    <w:rsid w:val="007003F0"/>
    <w:rsid w:val="007030E7"/>
    <w:rsid w:val="0071277D"/>
    <w:rsid w:val="0072428A"/>
    <w:rsid w:val="00726399"/>
    <w:rsid w:val="00731A54"/>
    <w:rsid w:val="007627B7"/>
    <w:rsid w:val="00786E9E"/>
    <w:rsid w:val="00794D5A"/>
    <w:rsid w:val="007D286A"/>
    <w:rsid w:val="007D3EF3"/>
    <w:rsid w:val="008203A0"/>
    <w:rsid w:val="00840C14"/>
    <w:rsid w:val="00870E81"/>
    <w:rsid w:val="00874492"/>
    <w:rsid w:val="00880D2C"/>
    <w:rsid w:val="008B15FD"/>
    <w:rsid w:val="008D2A51"/>
    <w:rsid w:val="008D3417"/>
    <w:rsid w:val="008E6B6A"/>
    <w:rsid w:val="008F4172"/>
    <w:rsid w:val="009628AB"/>
    <w:rsid w:val="00964FA4"/>
    <w:rsid w:val="0098362B"/>
    <w:rsid w:val="0098554A"/>
    <w:rsid w:val="009A3481"/>
    <w:rsid w:val="009B5654"/>
    <w:rsid w:val="009C52D7"/>
    <w:rsid w:val="009D48BA"/>
    <w:rsid w:val="00A10769"/>
    <w:rsid w:val="00A4061C"/>
    <w:rsid w:val="00A52FB9"/>
    <w:rsid w:val="00AA450F"/>
    <w:rsid w:val="00AA6202"/>
    <w:rsid w:val="00AA7D46"/>
    <w:rsid w:val="00AC2A11"/>
    <w:rsid w:val="00AC5CA8"/>
    <w:rsid w:val="00AD01D0"/>
    <w:rsid w:val="00AE105B"/>
    <w:rsid w:val="00B108B8"/>
    <w:rsid w:val="00B14386"/>
    <w:rsid w:val="00B1650D"/>
    <w:rsid w:val="00B36466"/>
    <w:rsid w:val="00B76ADE"/>
    <w:rsid w:val="00BC25DF"/>
    <w:rsid w:val="00BC668E"/>
    <w:rsid w:val="00C00606"/>
    <w:rsid w:val="00C02121"/>
    <w:rsid w:val="00C20DB7"/>
    <w:rsid w:val="00C27A4C"/>
    <w:rsid w:val="00C47593"/>
    <w:rsid w:val="00C9585E"/>
    <w:rsid w:val="00CA1BBF"/>
    <w:rsid w:val="00CC27CD"/>
    <w:rsid w:val="00CC43A3"/>
    <w:rsid w:val="00D01DB0"/>
    <w:rsid w:val="00D139C0"/>
    <w:rsid w:val="00D27D01"/>
    <w:rsid w:val="00D27DC6"/>
    <w:rsid w:val="00D605A9"/>
    <w:rsid w:val="00D630AF"/>
    <w:rsid w:val="00DB5F89"/>
    <w:rsid w:val="00DC78B1"/>
    <w:rsid w:val="00E10EBF"/>
    <w:rsid w:val="00E11EED"/>
    <w:rsid w:val="00E22D06"/>
    <w:rsid w:val="00E27E41"/>
    <w:rsid w:val="00E43C92"/>
    <w:rsid w:val="00E47FCC"/>
    <w:rsid w:val="00E86ADF"/>
    <w:rsid w:val="00E87785"/>
    <w:rsid w:val="00EC3EC0"/>
    <w:rsid w:val="00ED56F3"/>
    <w:rsid w:val="00EF40C1"/>
    <w:rsid w:val="00EF737B"/>
    <w:rsid w:val="00F00FC3"/>
    <w:rsid w:val="00F47308"/>
    <w:rsid w:val="00F60F44"/>
    <w:rsid w:val="00FB2808"/>
    <w:rsid w:val="00FC06D8"/>
    <w:rsid w:val="00FC0B6E"/>
    <w:rsid w:val="00FC44ED"/>
    <w:rsid w:val="00FD3EC8"/>
    <w:rsid w:val="381EC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0EFBB"/>
  <w15:docId w15:val="{726FC718-25E7-4ED2-8250-F60A4DA7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20" w:hanging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80"/>
      <w:ind w:left="98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3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56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33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568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FC06D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5E"/>
    <w:rPr>
      <w:rFonts w:ascii="Segoe UI" w:eastAsia="Arial" w:hAnsi="Segoe UI" w:cs="Segoe UI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320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7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6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7BA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7BA"/>
    <w:rPr>
      <w:rFonts w:ascii="Arial" w:eastAsia="Arial" w:hAnsi="Arial" w:cs="Arial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E28E2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203A0"/>
    <w:rPr>
      <w:color w:val="808080"/>
    </w:rPr>
  </w:style>
  <w:style w:type="character" w:customStyle="1" w:styleId="Style1">
    <w:name w:val="Style1"/>
    <w:basedOn w:val="DefaultParagraphFont"/>
    <w:uiPriority w:val="1"/>
    <w:rsid w:val="008203A0"/>
    <w:rPr>
      <w:rFonts w:ascii="Arial" w:hAnsi="Arial"/>
      <w:sz w:val="16"/>
    </w:rPr>
  </w:style>
  <w:style w:type="character" w:customStyle="1" w:styleId="Style2">
    <w:name w:val="Style2"/>
    <w:basedOn w:val="DefaultParagraphFont"/>
    <w:uiPriority w:val="1"/>
    <w:rsid w:val="00250B9B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mlteams.sharepoint.com/:w:/r/sites/022/_layouts/15/Doc.aspx?sourcedoc=%7B1A899CF2-231A-415D-BED1-ABD05B2E708A%7D&amp;file=Mutual%20Benefits%20Vendor%20Creation%20Amendment%20Form.docx&amp;action=default&amp;mobileredirect=true" TargetMode="External"/><Relationship Id="rId18" Type="http://schemas.openxmlformats.org/officeDocument/2006/relationships/hyperlink" Target="https://emlteams.sharepoint.com/:w:/r/sites/022/_layouts/15/Doc.aspx?sourcedoc=%7B1A899CF2-231A-415D-BED1-ABD05B2E708A%7D&amp;file=Mutual%20Benefits%20Vendor%20Creation%20Amendment%20Form.docx&amp;action=default&amp;mobileredirect=tru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eml.com.au/mutual-benefits/eml-offers/" TargetMode="External"/><Relationship Id="rId17" Type="http://schemas.openxmlformats.org/officeDocument/2006/relationships/hyperlink" Target="https://www.eml.com.au/mutual-benefits/mutual-benefits-funding-terms-and-conditio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ml.com.au/wp-content/uploads/2026/01/FY26-MB-Program-Template_Project-Closure-Report_External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ml.com.au/wp-content/uploads/2026/01/FY26-MB-Program-Template_Project-Status-Update_External.docx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mlteams.sharepoint.com/sites/022/PublicDocument/Forms/AllItems.aspx?id=%2Fsites%2F022%2FPublicDocument%2FMB%20Forms%2C%20Policy%20and%20Procedures%2FBenefitManagementFramework%5FSummary%5FFinal%5FJuly2021%5FExternalUse%2Epdf&amp;parent=%2Fsites%2F022%2FPublicDocument%2FMB%20Forms%2C%20Policy%20and%20Procedures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tualbenefits@eml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1426\Downloads\FY26%20MB%20Program%20Funding%20Application_CLIENT%20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4FA16D6CAA44AB8AC26C0BE8B01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5A3AA-6780-411D-8167-F3E4CAE010B8}"/>
      </w:docPartPr>
      <w:docPartBody>
        <w:p w:rsidR="00000000" w:rsidRDefault="00000000">
          <w:pPr>
            <w:pStyle w:val="6B4FA16D6CAA44AB8AC26C0BE8B010A9"/>
          </w:pPr>
          <w:r w:rsidRPr="00EB4F6B">
            <w:rPr>
              <w:rStyle w:val="PlaceholderText"/>
            </w:rPr>
            <w:t>Choose an item.</w:t>
          </w:r>
        </w:p>
      </w:docPartBody>
    </w:docPart>
    <w:docPart>
      <w:docPartPr>
        <w:name w:val="B071F6888B6940B1BE3DE976E559A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AF655-C52C-429F-8A4B-E83E3CC1E047}"/>
      </w:docPartPr>
      <w:docPartBody>
        <w:p w:rsidR="00000000" w:rsidRDefault="00000000">
          <w:pPr>
            <w:pStyle w:val="B071F6888B6940B1BE3DE976E559A5C9"/>
          </w:pPr>
          <w:r w:rsidRPr="00EB4F6B">
            <w:rPr>
              <w:rStyle w:val="PlaceholderText"/>
            </w:rPr>
            <w:t>Choose an item.</w:t>
          </w:r>
        </w:p>
      </w:docPartBody>
    </w:docPart>
    <w:docPart>
      <w:docPartPr>
        <w:name w:val="E88E6E8884AB45B6B4558795E34A4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2238F-7290-4FD0-81BF-9079EBD0521E}"/>
      </w:docPartPr>
      <w:docPartBody>
        <w:p w:rsidR="00000000" w:rsidRDefault="00000000">
          <w:pPr>
            <w:pStyle w:val="E88E6E8884AB45B6B4558795E34A46B6"/>
          </w:pPr>
          <w:r w:rsidRPr="00EB4F6B">
            <w:rPr>
              <w:rStyle w:val="PlaceholderText"/>
            </w:rPr>
            <w:t>Choose an item.</w:t>
          </w:r>
        </w:p>
      </w:docPartBody>
    </w:docPart>
    <w:docPart>
      <w:docPartPr>
        <w:name w:val="E1422317DFF34920BCFADF559F62F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1866E-2283-46F7-B387-39577A3D3405}"/>
      </w:docPartPr>
      <w:docPartBody>
        <w:p w:rsidR="00000000" w:rsidRDefault="00000000">
          <w:pPr>
            <w:pStyle w:val="E1422317DFF34920BCFADF559F62F132"/>
          </w:pPr>
          <w:r w:rsidRPr="00EB4F6B">
            <w:rPr>
              <w:rStyle w:val="PlaceholderText"/>
            </w:rPr>
            <w:t>Choose an item.</w:t>
          </w:r>
        </w:p>
      </w:docPartBody>
    </w:docPart>
    <w:docPart>
      <w:docPartPr>
        <w:name w:val="A76EB042712B40FAB12E6B90C26C8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E5CB1-CF8F-457A-B0E8-E682E19FBB14}"/>
      </w:docPartPr>
      <w:docPartBody>
        <w:p w:rsidR="00000000" w:rsidRDefault="00000000">
          <w:pPr>
            <w:pStyle w:val="A76EB042712B40FAB12E6B90C26C847D"/>
          </w:pPr>
          <w:r w:rsidRPr="00EB4F6B">
            <w:rPr>
              <w:rStyle w:val="PlaceholderText"/>
            </w:rPr>
            <w:t>Choose an item.</w:t>
          </w:r>
        </w:p>
      </w:docPartBody>
    </w:docPart>
    <w:docPart>
      <w:docPartPr>
        <w:name w:val="C3438D690E01408D90372095CA053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E4EA7-8BA5-464E-B3AE-4AFDAD22A45B}"/>
      </w:docPartPr>
      <w:docPartBody>
        <w:p w:rsidR="00000000" w:rsidRDefault="00000000">
          <w:pPr>
            <w:pStyle w:val="C3438D690E01408D90372095CA0530D8"/>
          </w:pPr>
          <w:r w:rsidRPr="00EB4F6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86"/>
    <w:rsid w:val="00175A86"/>
    <w:rsid w:val="007D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B4FA16D6CAA44AB8AC26C0BE8B010A9">
    <w:name w:val="6B4FA16D6CAA44AB8AC26C0BE8B010A9"/>
  </w:style>
  <w:style w:type="paragraph" w:customStyle="1" w:styleId="B071F6888B6940B1BE3DE976E559A5C9">
    <w:name w:val="B071F6888B6940B1BE3DE976E559A5C9"/>
  </w:style>
  <w:style w:type="paragraph" w:customStyle="1" w:styleId="E88E6E8884AB45B6B4558795E34A46B6">
    <w:name w:val="E88E6E8884AB45B6B4558795E34A46B6"/>
  </w:style>
  <w:style w:type="paragraph" w:customStyle="1" w:styleId="E1422317DFF34920BCFADF559F62F132">
    <w:name w:val="E1422317DFF34920BCFADF559F62F132"/>
  </w:style>
  <w:style w:type="paragraph" w:customStyle="1" w:styleId="A76EB042712B40FAB12E6B90C26C847D">
    <w:name w:val="A76EB042712B40FAB12E6B90C26C847D"/>
  </w:style>
  <w:style w:type="paragraph" w:customStyle="1" w:styleId="C3438D690E01408D90372095CA0530D8">
    <w:name w:val="C3438D690E01408D90372095CA0530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EML 2">
      <a:dk1>
        <a:srgbClr val="4F4C4D"/>
      </a:dk1>
      <a:lt1>
        <a:srgbClr val="FFFFFF"/>
      </a:lt1>
      <a:dk2>
        <a:srgbClr val="0091C8"/>
      </a:dk2>
      <a:lt2>
        <a:srgbClr val="FFFFFF"/>
      </a:lt2>
      <a:accent1>
        <a:srgbClr val="66C0DE"/>
      </a:accent1>
      <a:accent2>
        <a:srgbClr val="FF6633"/>
      </a:accent2>
      <a:accent3>
        <a:srgbClr val="F7986D"/>
      </a:accent3>
      <a:accent4>
        <a:srgbClr val="85508E"/>
      </a:accent4>
      <a:accent5>
        <a:srgbClr val="95BC33"/>
      </a:accent5>
      <a:accent6>
        <a:srgbClr val="FFD30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69D65E9D-687C-48F3-996A-358C31AE7CE6}" vid="{9F1AD648-FBAE-4B9C-B6D6-AAA1B0376DA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309907-2bc5-4ce2-aca9-d350685672cb">0022-126874926-4635</_dlc_DocId>
    <TaxCatchAll xmlns="63309907-2bc5-4ce2-aca9-d350685672cb">
      <Value>1</Value>
    </TaxCatchAll>
    <_dlc_DocIdUrl xmlns="63309907-2bc5-4ce2-aca9-d350685672cb">
      <Url>https://emlteams.sharepoint.com/sites/022/_layouts/15/DocIdRedir.aspx?ID=0022-126874926-4635</Url>
      <Description>0022-126874926-4635</Description>
    </_dlc_DocIdUrl>
    <c39166e5a951410ba51f4f0ff580833c xmlns="4f5d23ac-1a47-4236-a8a4-2beae56181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</TermName>
          <TermId xmlns="http://schemas.microsoft.com/office/infopath/2007/PartnerControls">e1fb62f1-3965-4b55-92fe-935ad1c9f36e</TermId>
        </TermInfo>
      </Terms>
    </c39166e5a951410ba51f4f0ff580833c>
    <lcf76f155ced4ddcb4097134ff3c332f xmlns="4f5d23ac-1a47-4236-a8a4-2beae56181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D943F980F8747851EBC95EA178877" ma:contentTypeVersion="72" ma:contentTypeDescription="Create a new document." ma:contentTypeScope="" ma:versionID="0bad90158f68cc708aced1a8c99a01a7">
  <xsd:schema xmlns:xsd="http://www.w3.org/2001/XMLSchema" xmlns:xs="http://www.w3.org/2001/XMLSchema" xmlns:p="http://schemas.microsoft.com/office/2006/metadata/properties" xmlns:ns2="63309907-2bc5-4ce2-aca9-d350685672cb" xmlns:ns3="4f5d23ac-1a47-4236-a8a4-2beae5618170" targetNamespace="http://schemas.microsoft.com/office/2006/metadata/properties" ma:root="true" ma:fieldsID="1b7c8e1b2473c7405a34ef0f15547e72" ns2:_="" ns3:_="">
    <xsd:import namespace="63309907-2bc5-4ce2-aca9-d350685672cb"/>
    <xsd:import namespace="4f5d23ac-1a47-4236-a8a4-2beae56181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39166e5a951410ba51f4f0ff580833c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09907-2bc5-4ce2-aca9-d350685672c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529f9a6a-6a93-4539-aed2-28763ec84ca0}" ma:internalName="TaxCatchAll" ma:showField="CatchAllData" ma:web="63309907-2bc5-4ce2-aca9-d35068567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d23ac-1a47-4236-a8a4-2beae5618170" elementFormDefault="qualified">
    <xsd:import namespace="http://schemas.microsoft.com/office/2006/documentManagement/types"/>
    <xsd:import namespace="http://schemas.microsoft.com/office/infopath/2007/PartnerControls"/>
    <xsd:element name="c39166e5a951410ba51f4f0ff580833c" ma:index="12" nillable="true" ma:taxonomy="true" ma:internalName="c39166e5a951410ba51f4f0ff580833c" ma:taxonomyFieldName="Document_x0020_Category" ma:displayName="Document Category" ma:default="1;#Process|e1fb62f1-3965-4b55-92fe-935ad1c9f36e" ma:fieldId="{c39166e5-a951-410b-a51f-4f0ff580833c}" ma:sspId="8f636b80-ddde-4bdf-902e-b5254e3950c8" ma:termSetId="e37d67bb-d1bd-41ac-a787-006ffb9297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f636b80-ddde-4bdf-902e-b5254e395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09DCD38-6B10-48F8-844E-E67BCA5D8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D648D-7AE3-4C98-BADA-9CF9A5364E46}">
  <ds:schemaRefs>
    <ds:schemaRef ds:uri="http://schemas.microsoft.com/office/2006/metadata/properties"/>
    <ds:schemaRef ds:uri="http://schemas.microsoft.com/office/infopath/2007/PartnerControls"/>
    <ds:schemaRef ds:uri="63309907-2bc5-4ce2-aca9-d350685672cb"/>
    <ds:schemaRef ds:uri="4f5d23ac-1a47-4236-a8a4-2beae5618170"/>
  </ds:schemaRefs>
</ds:datastoreItem>
</file>

<file path=customXml/itemProps3.xml><?xml version="1.0" encoding="utf-8"?>
<ds:datastoreItem xmlns:ds="http://schemas.openxmlformats.org/officeDocument/2006/customXml" ds:itemID="{420A7BAB-9B6E-4963-B8B0-862DB34C1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09907-2bc5-4ce2-aca9-d350685672cb"/>
    <ds:schemaRef ds:uri="4f5d23ac-1a47-4236-a8a4-2beae5618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0E3D1C-6FE8-4FC5-93C1-50C1A2340B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0D3C2A-5F26-48AC-8A4A-C8AB970C26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FY26 MB Program Funding Application_CLIENT USE</Template>
  <TotalTime>1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Willem de Gouw</dc:creator>
  <cp:lastModifiedBy>Willem de Gouw</cp:lastModifiedBy>
  <cp:revision>1</cp:revision>
  <dcterms:created xsi:type="dcterms:W3CDTF">2026-01-21T04:08:00Z</dcterms:created>
  <dcterms:modified xsi:type="dcterms:W3CDTF">2026-01-21T04:09:00Z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2019-06-26T00:00:00Z</vt:filetime>
  </property>
  <property fmtid="{D5CDD505-2E9C-101B-9397-08002B2CF9AE}" pid="5" name="Document Category">
    <vt:lpwstr>1;#Process|e1fb62f1-3965-4b55-92fe-935ad1c9f36e</vt:lpwstr>
  </property>
  <property fmtid="{D5CDD505-2E9C-101B-9397-08002B2CF9AE}" pid="6" name="ContentTypeId">
    <vt:lpwstr>0x010100F89D943F980F8747851EBC95EA178877</vt:lpwstr>
  </property>
  <property fmtid="{D5CDD505-2E9C-101B-9397-08002B2CF9AE}" pid="7" name="_dlc_DocIdItemGuid">
    <vt:lpwstr>f0af27c3-191c-41cf-b8e2-6b35bca1a202</vt:lpwstr>
  </property>
  <property fmtid="{D5CDD505-2E9C-101B-9397-08002B2CF9AE}" pid="8" name="c6267f97d96c45f783c6b388cc0e1819">
    <vt:lpwstr>Process|e1fb62f1-3965-4b55-92fe-935ad1c9f36e</vt:lpwstr>
  </property>
  <property fmtid="{D5CDD505-2E9C-101B-9397-08002B2CF9AE}" pid="9" name="d4974481399f4f009b7330153e6d718d">
    <vt:lpwstr>Process|e1fb62f1-3965-4b55-92fe-935ad1c9f36e</vt:lpwstr>
  </property>
  <property fmtid="{D5CDD505-2E9C-101B-9397-08002B2CF9AE}" pid="10" name="MediaServiceImageTags">
    <vt:lpwstr/>
  </property>
  <property fmtid="{D5CDD505-2E9C-101B-9397-08002B2CF9AE}" pid="11" name="MSIP_Label_1aba885c-ffd8-4004-bf58-6a301b0b5158_Enabled">
    <vt:lpwstr>true</vt:lpwstr>
  </property>
  <property fmtid="{D5CDD505-2E9C-101B-9397-08002B2CF9AE}" pid="12" name="MSIP_Label_1aba885c-ffd8-4004-bf58-6a301b0b5158_SetDate">
    <vt:lpwstr>2025-08-01T05:51:20Z</vt:lpwstr>
  </property>
  <property fmtid="{D5CDD505-2E9C-101B-9397-08002B2CF9AE}" pid="13" name="MSIP_Label_1aba885c-ffd8-4004-bf58-6a301b0b5158_Method">
    <vt:lpwstr>Standard</vt:lpwstr>
  </property>
  <property fmtid="{D5CDD505-2E9C-101B-9397-08002B2CF9AE}" pid="14" name="MSIP_Label_1aba885c-ffd8-4004-bf58-6a301b0b5158_Name">
    <vt:lpwstr>Business Confidential</vt:lpwstr>
  </property>
  <property fmtid="{D5CDD505-2E9C-101B-9397-08002B2CF9AE}" pid="15" name="MSIP_Label_1aba885c-ffd8-4004-bf58-6a301b0b5158_SiteId">
    <vt:lpwstr>d36a848c-f6da-479b-b10f-670a7e6264f0</vt:lpwstr>
  </property>
  <property fmtid="{D5CDD505-2E9C-101B-9397-08002B2CF9AE}" pid="16" name="MSIP_Label_1aba885c-ffd8-4004-bf58-6a301b0b5158_ActionId">
    <vt:lpwstr>046f29cb-fcbd-4e6d-b73a-4070922ecef2</vt:lpwstr>
  </property>
  <property fmtid="{D5CDD505-2E9C-101B-9397-08002B2CF9AE}" pid="17" name="MSIP_Label_1aba885c-ffd8-4004-bf58-6a301b0b5158_ContentBits">
    <vt:lpwstr>0</vt:lpwstr>
  </property>
  <property fmtid="{D5CDD505-2E9C-101B-9397-08002B2CF9AE}" pid="18" name="MSIP_Label_1aba885c-ffd8-4004-bf58-6a301b0b5158_Tag">
    <vt:lpwstr>10, 3, 0, 1</vt:lpwstr>
  </property>
  <property fmtid="{D5CDD505-2E9C-101B-9397-08002B2CF9AE}" pid="19" name="Document_x0020_Category">
    <vt:lpwstr>1;#Process|e1fb62f1-3965-4b55-92fe-935ad1c9f36e</vt:lpwstr>
  </property>
</Properties>
</file>