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AC" w:rsidRPr="0023514D" w:rsidRDefault="007C0A0A" w:rsidP="007505E8">
      <w:pPr>
        <w:rPr>
          <w:rFonts w:ascii="Arial" w:hAnsi="Arial" w:cs="Arial"/>
          <w:b/>
          <w:sz w:val="32"/>
        </w:rPr>
      </w:pPr>
      <w:r w:rsidRPr="0023514D">
        <w:rPr>
          <w:rFonts w:ascii="Arial" w:hAnsi="Arial" w:cs="Arial"/>
          <w:b/>
          <w:sz w:val="32"/>
        </w:rPr>
        <w:t>Constable / Senior Constable Capabilities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Display Resilience and Courage</w:t>
      </w:r>
      <w:r w:rsidR="00E17A5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Be flexible, show initiative and respond quickly when situations change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Give frank and honest feedback/advice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Listen when ideas are challenged, seek to understand the nature of the criticism and respond constructively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Raise and work through challenging issues and seek alternatives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Keep control of own emotions and stay calm under pressure and in challenging situations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Act with integrity</w:t>
      </w:r>
      <w:r w:rsidR="00E17A5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Model the highest standards of ethical behaviour and reinforce them in others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Represent the organisation in an honest, ethical and professional way and set an example for others to follow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Ensure that others have a working understanding of the legislation and policy framework within which they operate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Promote a culture of integrity and professionalism within the organisat</w:t>
      </w:r>
      <w:bookmarkStart w:id="0" w:name="_GoBack"/>
      <w:bookmarkEnd w:id="0"/>
      <w:r w:rsidRPr="0046480E">
        <w:rPr>
          <w:rFonts w:ascii="Arial" w:eastAsia="Times New Roman" w:hAnsi="Arial" w:cs="Arial"/>
          <w:lang w:val="en-AU" w:eastAsia="en-AU"/>
        </w:rPr>
        <w:t>ion and in dealings external to government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Monitor ethical practices, standards and systems and reinforce their use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Act on reported breaches of rules, policies and guidelines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Manage self</w:t>
      </w:r>
      <w:r w:rsidR="00E17A5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Look for and take advantage of opportunities to learn new skills and develop strengths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Show commitment to achieving challenging goals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Examine and reflect on own performance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Seek and respond positively to constructive feedback and guidance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Demonstrate a high level of personal motivation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Value diversity</w:t>
      </w:r>
      <w:r w:rsidR="00E17A5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Be responsive to diverse experiences, perspectives, values and beliefs and listen to others’ individual viewpoints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Seek input from others who may have different perspectives and needs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Adapt well in diverse environments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Communicate effectively</w:t>
      </w:r>
      <w:r w:rsidR="00E17A5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Tailor communication to the audience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Clearly explain complex concepts and arguments to individuals and groups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Monitor own and others’ non-verbal cues and adapt where necessary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Create opportunities for others to be heard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Actively listen to others and clarify own understanding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Write fluently in a range of styles and formats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Customer service</w:t>
      </w:r>
      <w:r w:rsidR="00E17A5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Support a culture of quality customer service in the organisation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Demonstrate a thorough knowledge of the services provided and relay to customers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and respond quickly to customer needs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Consider customer service requirements and develop solutions to meet needs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Resolve complex customer issues and needs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lastRenderedPageBreak/>
        <w:t>  Co-operate across work areas to improve outcomes for customers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Work collaboratively/teamwork</w:t>
      </w:r>
      <w:r w:rsidR="008135F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Work as a supportive and co-operative team member, share information and acknowledge others’ efforts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Respond to others who need clarification or guidance on the job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Step in to help others when workloads are high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Keep team and supervisor informed of work tasks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Influence and negotiate</w:t>
      </w:r>
      <w:r w:rsidR="008135F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Utilise facts, knowledge and experience to support recommendations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Work towards positive and mutually satisfactory outcomes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and resolve issues in discussion with other staff and stakeholders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others’ concerns and expectations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Respond constructively to conflict and disagreements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Keep discussion focused on the key issues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Deliver results</w:t>
      </w:r>
      <w:r w:rsidR="008135F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Complete own work tasks under guidance, within set budgets, timeframes and standards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Take the initiative to progress own work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resources needed to complete allocated work tasks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Seek clarification when unsure of work tasks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Plan and</w:t>
      </w:r>
      <w:r w:rsidRPr="007505E8">
        <w:rPr>
          <w:rFonts w:ascii="Arial" w:hAnsi="Arial" w:cs="Arial"/>
          <w:b/>
          <w:lang w:val="en-AU"/>
        </w:rPr>
        <w:t xml:space="preserve"> prioritise</w:t>
      </w:r>
      <w:r w:rsidR="008135F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Understand the team/unit objectives and align operational activities accordingly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Initiate, and develop team goals and plans and use feedback to inform future planning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Respond proactively to changing circumstances and adjust plans and schedules when necessary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Consider the implications of immediate and longer term organisational issues and how these might impact on the achievement of team/unit goals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Accommodate and respond with initiative to changing priorities and operating environments</w:t>
      </w:r>
    </w:p>
    <w:p w:rsidR="007C0A0A" w:rsidRPr="0046480E" w:rsidRDefault="007C0A0A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>Problem solving</w:t>
      </w:r>
      <w:r w:rsidR="008135FC" w:rsidRPr="0046480E">
        <w:rPr>
          <w:rFonts w:ascii="Arial" w:hAnsi="Arial" w:cs="Arial"/>
          <w:b/>
        </w:rPr>
        <w:t xml:space="preserve"> 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Research and analyse information and make recommendations based on relevant evidence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issues that may hinder completion of tasks and find appropriate solutions</w:t>
      </w:r>
    </w:p>
    <w:p w:rsidR="007C0A0A" w:rsidRPr="0046480E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Be willing to seek out input from others and share own ideas to achieve best outcomes</w:t>
      </w:r>
    </w:p>
    <w:p w:rsidR="007C0A0A" w:rsidRPr="0046480E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ways to improve systems or processes which are used by the team/unit</w:t>
      </w:r>
    </w:p>
    <w:p w:rsidR="007C0A0A" w:rsidRPr="0046480E" w:rsidRDefault="008135FC" w:rsidP="007C0A0A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 xml:space="preserve">Demonstrate accountability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Take responsibility and be accountable for own actions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Understand delegations and act within authority levels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and follow safe work practices, and be vigilant about their application by self and others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Be alert to risks that might impact the completion of an activity and escalate these when identified</w:t>
      </w:r>
    </w:p>
    <w:p w:rsidR="008135FC" w:rsidRPr="0046480E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Use financial and other resources responsibly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 xml:space="preserve">Financial literacy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lastRenderedPageBreak/>
        <w:t>  Appreciate the importance of accuracy and completeness in estimating costs as well as calculating and recording financial data and transactions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Be aware of financial delegation principles and processes</w:t>
      </w:r>
    </w:p>
    <w:p w:rsidR="008135FC" w:rsidRPr="0046480E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Understand compliance obligations related to using resources and recording financial transactions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 xml:space="preserve">Technology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Apply computer applications that enable performance of more complex tasks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Apply practical skills in the use of relevant technology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Make effective use of records, information and knowledge management functions and systems</w:t>
      </w:r>
    </w:p>
    <w:p w:rsidR="008135FC" w:rsidRPr="0046480E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Understand and comply with information and communications security and acceptable use policies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 xml:space="preserve">Project Management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Perform basic research and analysis which others will use to inform project directions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Understand project goals, steps to be undertaken and expected outcomes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Prepare accurate documentation to support cost or resource estimates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Participate and contribute to reviews of progress, outcomes and future improvements</w:t>
      </w:r>
    </w:p>
    <w:p w:rsidR="008135FC" w:rsidRPr="0046480E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and escalate any possible variance from project plans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 xml:space="preserve">Manage and develop people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Clarify work required, expected behaviours and outputs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Contribute to developing team capability and recognise potential in people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Give support and regular constructive feedback that is linked to development needs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Identify appropriate learning opportunities for team members</w:t>
      </w:r>
    </w:p>
    <w:p w:rsidR="008135FC" w:rsidRPr="0046480E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Recognise performance issues that need to be addressed and seek appropriate advice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 xml:space="preserve">Inspire direction and purpose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Assist team to understand organisational direction and explain the reasons behind decisions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Ensure the team/unit objectives lead to the achievement of business outcomes that align with organisational policies</w:t>
      </w:r>
    </w:p>
    <w:p w:rsidR="008135FC" w:rsidRPr="007505E8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Recognise and acknowledge individual/team performance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7505E8">
        <w:rPr>
          <w:rFonts w:ascii="Arial" w:hAnsi="Arial" w:cs="Arial"/>
          <w:b/>
          <w:lang w:val="en-AU"/>
        </w:rPr>
        <w:t>Optimise</w:t>
      </w:r>
      <w:r w:rsidRPr="0046480E">
        <w:rPr>
          <w:rFonts w:ascii="Arial" w:hAnsi="Arial" w:cs="Arial"/>
          <w:b/>
        </w:rPr>
        <w:t xml:space="preserve"> Business Outcomes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Keep team members informed of the reasons for decisions so that this may inform their work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Ensure that team members make effective use of resources to maximise business outcomes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Ensure that team members understand and inform customers about processes, practices and decisions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Ensure team members understand business principles to achieve work tasks effectively</w:t>
      </w:r>
    </w:p>
    <w:p w:rsidR="008135FC" w:rsidRPr="0046480E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Ensure team goals and standards are met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46480E">
        <w:rPr>
          <w:rFonts w:ascii="Arial" w:hAnsi="Arial" w:cs="Arial"/>
          <w:b/>
        </w:rPr>
        <w:t xml:space="preserve">Manage reform and change 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Promote change processes and communicate change initiatives across the team/unit</w:t>
      </w:r>
    </w:p>
    <w:p w:rsidR="008135FC" w:rsidRPr="0046480E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46480E">
        <w:rPr>
          <w:rFonts w:ascii="Arial" w:eastAsia="Times New Roman" w:hAnsi="Arial" w:cs="Arial"/>
          <w:lang w:val="en-AU" w:eastAsia="en-AU"/>
        </w:rPr>
        <w:t>  Accommodate changing priorities and respond flexibly to uncertainty and ambiguity</w:t>
      </w:r>
    </w:p>
    <w:p w:rsidR="008135FC" w:rsidRPr="0046480E" w:rsidRDefault="008135FC" w:rsidP="008135FC">
      <w:pPr>
        <w:rPr>
          <w:rFonts w:ascii="Arial" w:hAnsi="Arial" w:cs="Arial"/>
          <w:b/>
        </w:rPr>
      </w:pPr>
      <w:r w:rsidRPr="0046480E">
        <w:rPr>
          <w:rFonts w:ascii="Arial" w:eastAsia="Times New Roman" w:hAnsi="Arial" w:cs="Arial"/>
          <w:lang w:val="en-AU" w:eastAsia="en-AU"/>
        </w:rPr>
        <w:t>  Support others in managing uncertainty and change</w:t>
      </w:r>
    </w:p>
    <w:sectPr w:rsidR="008135FC" w:rsidRPr="0046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0A"/>
    <w:rsid w:val="0023514D"/>
    <w:rsid w:val="003D224B"/>
    <w:rsid w:val="0046480E"/>
    <w:rsid w:val="006032AC"/>
    <w:rsid w:val="007505E8"/>
    <w:rsid w:val="007C0A0A"/>
    <w:rsid w:val="008135FC"/>
    <w:rsid w:val="008716A6"/>
    <w:rsid w:val="00A25467"/>
    <w:rsid w:val="00B74B68"/>
    <w:rsid w:val="00CE5EAB"/>
    <w:rsid w:val="00E17A5C"/>
    <w:rsid w:val="00F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E411"/>
  <w15:chartTrackingRefBased/>
  <w15:docId w15:val="{D57BDE4D-563B-499F-B8A6-8810890B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I</dc:creator>
  <cp:keywords/>
  <dc:description/>
  <cp:lastModifiedBy>Ellie McGrath</cp:lastModifiedBy>
  <cp:revision>3</cp:revision>
  <dcterms:created xsi:type="dcterms:W3CDTF">2019-10-14T21:07:00Z</dcterms:created>
  <dcterms:modified xsi:type="dcterms:W3CDTF">2019-10-14T21:07:00Z</dcterms:modified>
</cp:coreProperties>
</file>